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F9F" w:rsidRDefault="002A2F9F" w:rsidP="002A2F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 ОБ ОБРАЗОВАТЕЛЬНОЙ ПРОГРАММЕ </w:t>
      </w:r>
    </w:p>
    <w:p w:rsidR="002A2F9F" w:rsidRDefault="002A2F9F" w:rsidP="002A2F9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ВЫСШЕГО ОБРАЗОВАНИЯ (ПРОГРАММЕ БАКАЛАВРИАТА)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68DB" w:rsidRPr="00913E6B" w:rsidRDefault="00BD68DB" w:rsidP="00BE69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68DB" w:rsidRPr="00A429B5" w:rsidRDefault="00BD68DB" w:rsidP="002F59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55F4">
        <w:rPr>
          <w:rFonts w:ascii="Times New Roman" w:hAnsi="Times New Roman" w:cs="Times New Roman"/>
          <w:b/>
          <w:bCs/>
          <w:sz w:val="24"/>
          <w:szCs w:val="24"/>
        </w:rPr>
        <w:t xml:space="preserve">Направление подготовки </w:t>
      </w:r>
      <w:r w:rsidR="00865203" w:rsidRPr="00865203">
        <w:rPr>
          <w:rFonts w:ascii="Times New Roman" w:hAnsi="Times New Roman" w:cs="Times New Roman"/>
          <w:b/>
          <w:bCs/>
          <w:sz w:val="24"/>
          <w:szCs w:val="24"/>
        </w:rPr>
        <w:t>09.03.04</w:t>
      </w:r>
      <w:r w:rsidR="005E64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4535" w:rsidRPr="00BE697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865203">
        <w:rPr>
          <w:rFonts w:ascii="Times New Roman" w:hAnsi="Times New Roman" w:cs="Times New Roman"/>
          <w:b/>
          <w:bCs/>
          <w:sz w:val="24"/>
          <w:szCs w:val="24"/>
        </w:rPr>
        <w:t>Программная инженерия</w:t>
      </w:r>
      <w:r w:rsidR="00A24535" w:rsidRPr="00BE697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BD68DB" w:rsidRPr="00BE697B" w:rsidRDefault="00BD68DB" w:rsidP="002F59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Профиль подготовки </w:t>
      </w:r>
      <w:r w:rsidRPr="00BE697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865203">
        <w:rPr>
          <w:rFonts w:ascii="Times New Roman" w:hAnsi="Times New Roman" w:cs="Times New Roman"/>
          <w:b/>
          <w:bCs/>
          <w:sz w:val="24"/>
          <w:szCs w:val="24"/>
        </w:rPr>
        <w:t>Разработка программно-информационных систем</w:t>
      </w:r>
      <w:r w:rsidRPr="00BE697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BD68DB" w:rsidRPr="00913E6B" w:rsidRDefault="00BD68DB" w:rsidP="002F59B8">
      <w:pPr>
        <w:jc w:val="both"/>
        <w:rPr>
          <w:rFonts w:ascii="Times New Roman" w:hAnsi="Times New Roman" w:cs="Times New Roman"/>
          <w:sz w:val="24"/>
          <w:szCs w:val="24"/>
        </w:rPr>
      </w:pPr>
      <w:r w:rsidRPr="00913E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68DB" w:rsidRPr="00913E6B" w:rsidRDefault="00BD68DB" w:rsidP="002F59B8">
      <w:pPr>
        <w:jc w:val="both"/>
        <w:rPr>
          <w:rFonts w:ascii="Times New Roman" w:hAnsi="Times New Roman" w:cs="Times New Roman"/>
          <w:sz w:val="24"/>
          <w:szCs w:val="24"/>
        </w:rPr>
      </w:pPr>
      <w:r w:rsidRPr="008D55F4">
        <w:rPr>
          <w:rFonts w:ascii="Times New Roman" w:hAnsi="Times New Roman" w:cs="Times New Roman"/>
          <w:b/>
          <w:bCs/>
          <w:sz w:val="24"/>
          <w:szCs w:val="24"/>
        </w:rPr>
        <w:t>Выпускающая кафедра:</w:t>
      </w:r>
      <w:r w:rsidRPr="00913E6B">
        <w:rPr>
          <w:rFonts w:ascii="Times New Roman" w:hAnsi="Times New Roman" w:cs="Times New Roman"/>
          <w:sz w:val="24"/>
          <w:szCs w:val="24"/>
        </w:rPr>
        <w:t xml:space="preserve"> «</w:t>
      </w:r>
      <w:r w:rsidR="00865203">
        <w:rPr>
          <w:rFonts w:ascii="Times New Roman" w:hAnsi="Times New Roman" w:cs="Times New Roman"/>
          <w:sz w:val="24"/>
          <w:szCs w:val="24"/>
        </w:rPr>
        <w:t>Программное обеспечение информационных технологий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13E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5D21" w:rsidRDefault="00195D21" w:rsidP="00913E6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68DB" w:rsidRPr="00913E6B" w:rsidRDefault="00BD68DB" w:rsidP="00913E6B">
      <w:pPr>
        <w:jc w:val="both"/>
        <w:rPr>
          <w:rFonts w:ascii="Times New Roman" w:hAnsi="Times New Roman" w:cs="Times New Roman"/>
          <w:sz w:val="24"/>
          <w:szCs w:val="24"/>
        </w:rPr>
      </w:pPr>
      <w:r w:rsidRPr="008D55F4">
        <w:rPr>
          <w:rFonts w:ascii="Times New Roman" w:hAnsi="Times New Roman" w:cs="Times New Roman"/>
          <w:b/>
          <w:bCs/>
          <w:sz w:val="24"/>
          <w:szCs w:val="24"/>
        </w:rPr>
        <w:t>Руководитель</w:t>
      </w:r>
      <w:r w:rsidRPr="00913E6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913E6B">
        <w:rPr>
          <w:rFonts w:ascii="Times New Roman" w:hAnsi="Times New Roman" w:cs="Times New Roman"/>
          <w:sz w:val="24"/>
          <w:szCs w:val="24"/>
        </w:rPr>
        <w:t xml:space="preserve">.т.н., </w:t>
      </w:r>
      <w:r>
        <w:rPr>
          <w:rFonts w:ascii="Times New Roman" w:hAnsi="Times New Roman" w:cs="Times New Roman"/>
          <w:sz w:val="24"/>
          <w:szCs w:val="24"/>
        </w:rPr>
        <w:t>доцент</w:t>
      </w:r>
      <w:r w:rsidRPr="00913E6B">
        <w:rPr>
          <w:rFonts w:ascii="Times New Roman" w:hAnsi="Times New Roman" w:cs="Times New Roman"/>
          <w:sz w:val="24"/>
          <w:szCs w:val="24"/>
        </w:rPr>
        <w:t xml:space="preserve">, заведующий кафедрой </w:t>
      </w:r>
      <w:r w:rsidR="00865203">
        <w:rPr>
          <w:rFonts w:ascii="Times New Roman" w:hAnsi="Times New Roman" w:cs="Times New Roman"/>
          <w:sz w:val="24"/>
          <w:szCs w:val="24"/>
        </w:rPr>
        <w:t>Овсянников Константин Валерьевич</w:t>
      </w:r>
    </w:p>
    <w:p w:rsidR="00BD68DB" w:rsidRPr="00913E6B" w:rsidRDefault="00BD68DB" w:rsidP="00913E6B">
      <w:pPr>
        <w:jc w:val="both"/>
        <w:rPr>
          <w:rFonts w:ascii="Times New Roman" w:hAnsi="Times New Roman" w:cs="Times New Roman"/>
          <w:sz w:val="24"/>
          <w:szCs w:val="24"/>
        </w:rPr>
      </w:pPr>
      <w:r w:rsidRPr="00913E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2F9F" w:rsidRDefault="002A2F9F" w:rsidP="002A2F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Образовательная программа (ОП) представляет собой комплекс основных характеристик образования, организационно-педагогических условий и  форм аттестации, разработанный и утвержденный ГУВПО «Белорусско-Российский университет» на основе Федерального государственного образованного стандарта по соответствующему направлению подготовки </w:t>
      </w:r>
      <w:r w:rsidR="00865203">
        <w:rPr>
          <w:rFonts w:ascii="Times New Roman" w:hAnsi="Times New Roman" w:cs="Times New Roman"/>
          <w:sz w:val="24"/>
          <w:szCs w:val="24"/>
        </w:rPr>
        <w:t>с учетом рекомендованной пример</w:t>
      </w:r>
      <w:r>
        <w:rPr>
          <w:rFonts w:ascii="Times New Roman" w:hAnsi="Times New Roman" w:cs="Times New Roman"/>
          <w:sz w:val="24"/>
          <w:szCs w:val="24"/>
        </w:rPr>
        <w:t>ной образовательной программы.</w:t>
      </w:r>
    </w:p>
    <w:p w:rsidR="002A2F9F" w:rsidRDefault="002A2F9F" w:rsidP="002A2F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68DB" w:rsidRPr="00B746D2" w:rsidRDefault="00BD68DB" w:rsidP="00B746D2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46D2">
        <w:rPr>
          <w:rFonts w:ascii="Times New Roman" w:hAnsi="Times New Roman" w:cs="Times New Roman"/>
          <w:b/>
          <w:bCs/>
          <w:sz w:val="24"/>
          <w:szCs w:val="24"/>
        </w:rPr>
        <w:t>Цель и концепция программы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D68DB" w:rsidRPr="00B746D2" w:rsidRDefault="00BD68DB" w:rsidP="00B746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68DB" w:rsidRPr="003E5F42" w:rsidRDefault="00BD68DB" w:rsidP="00B746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5F42">
        <w:rPr>
          <w:rFonts w:ascii="Times New Roman" w:hAnsi="Times New Roman" w:cs="Times New Roman"/>
          <w:sz w:val="24"/>
          <w:szCs w:val="24"/>
        </w:rPr>
        <w:t xml:space="preserve">Целью программы является подготовка профессионально компетентных конкурентоспособных квалифицированных </w:t>
      </w:r>
      <w:r w:rsidR="00195D21" w:rsidRPr="003E5F42">
        <w:rPr>
          <w:rFonts w:ascii="Times New Roman" w:hAnsi="Times New Roman" w:cs="Times New Roman"/>
          <w:sz w:val="24"/>
          <w:szCs w:val="24"/>
        </w:rPr>
        <w:t xml:space="preserve">в области </w:t>
      </w:r>
      <w:r w:rsidR="00865203">
        <w:rPr>
          <w:rFonts w:ascii="Times New Roman" w:hAnsi="Times New Roman" w:cs="Times New Roman"/>
          <w:sz w:val="24"/>
          <w:szCs w:val="24"/>
        </w:rPr>
        <w:t>разработки программно-информационных комплексов</w:t>
      </w:r>
      <w:r w:rsidRPr="003E5F42">
        <w:rPr>
          <w:rFonts w:ascii="Times New Roman" w:hAnsi="Times New Roman" w:cs="Times New Roman"/>
          <w:sz w:val="24"/>
          <w:szCs w:val="24"/>
        </w:rPr>
        <w:t xml:space="preserve"> на основе тесного взаимодействия научно-педагогических кадров университета, объединений работодателей и самих обучающихся.</w:t>
      </w:r>
    </w:p>
    <w:p w:rsidR="00BD68DB" w:rsidRDefault="00BD68DB" w:rsidP="00B746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5F42">
        <w:rPr>
          <w:rFonts w:ascii="Times New Roman" w:hAnsi="Times New Roman" w:cs="Times New Roman"/>
          <w:sz w:val="24"/>
          <w:szCs w:val="24"/>
        </w:rPr>
        <w:t xml:space="preserve">Студенты получают теоретическую и практическую подготовку в </w:t>
      </w:r>
      <w:r w:rsidR="003E5F42" w:rsidRPr="003E5F42">
        <w:rPr>
          <w:rFonts w:ascii="Times New Roman" w:hAnsi="Times New Roman" w:cs="Times New Roman"/>
          <w:sz w:val="24"/>
          <w:szCs w:val="24"/>
        </w:rPr>
        <w:t>следующих областях</w:t>
      </w:r>
      <w:r w:rsidR="00865203">
        <w:rPr>
          <w:rFonts w:ascii="Times New Roman" w:hAnsi="Times New Roman" w:cs="Times New Roman"/>
          <w:sz w:val="24"/>
          <w:szCs w:val="24"/>
        </w:rPr>
        <w:t xml:space="preserve"> знаний</w:t>
      </w:r>
      <w:r w:rsidR="003E5F42" w:rsidRPr="003E5F42">
        <w:rPr>
          <w:rFonts w:ascii="Times New Roman" w:hAnsi="Times New Roman" w:cs="Times New Roman"/>
          <w:sz w:val="24"/>
          <w:szCs w:val="24"/>
        </w:rPr>
        <w:t>:</w:t>
      </w:r>
      <w:r w:rsidR="00865203">
        <w:rPr>
          <w:rFonts w:ascii="Times New Roman" w:hAnsi="Times New Roman" w:cs="Times New Roman"/>
          <w:sz w:val="24"/>
          <w:szCs w:val="24"/>
        </w:rPr>
        <w:t xml:space="preserve"> </w:t>
      </w:r>
      <w:r w:rsidR="00865203" w:rsidRPr="00865203">
        <w:rPr>
          <w:rFonts w:ascii="Times New Roman" w:hAnsi="Times New Roman" w:cs="Times New Roman"/>
          <w:sz w:val="24"/>
          <w:szCs w:val="24"/>
        </w:rPr>
        <w:t>алгоритмы и структуры данных</w:t>
      </w:r>
      <w:r w:rsidR="00865203">
        <w:rPr>
          <w:rFonts w:ascii="Times New Roman" w:hAnsi="Times New Roman" w:cs="Times New Roman"/>
          <w:sz w:val="24"/>
          <w:szCs w:val="24"/>
        </w:rPr>
        <w:t xml:space="preserve">, </w:t>
      </w:r>
      <w:r w:rsidR="00865203" w:rsidRPr="00865203">
        <w:rPr>
          <w:rFonts w:ascii="Times New Roman" w:hAnsi="Times New Roman" w:cs="Times New Roman"/>
          <w:sz w:val="24"/>
          <w:szCs w:val="24"/>
        </w:rPr>
        <w:t>архитектура вычислительных систем</w:t>
      </w:r>
      <w:r w:rsidR="00865203">
        <w:rPr>
          <w:rFonts w:ascii="Times New Roman" w:hAnsi="Times New Roman" w:cs="Times New Roman"/>
          <w:sz w:val="24"/>
          <w:szCs w:val="24"/>
        </w:rPr>
        <w:t xml:space="preserve">, </w:t>
      </w:r>
      <w:r w:rsidR="00865203" w:rsidRPr="00865203">
        <w:rPr>
          <w:rFonts w:ascii="Times New Roman" w:hAnsi="Times New Roman" w:cs="Times New Roman"/>
          <w:sz w:val="24"/>
          <w:szCs w:val="24"/>
        </w:rPr>
        <w:t>информатика и программирование</w:t>
      </w:r>
      <w:r w:rsidR="00865203">
        <w:rPr>
          <w:rFonts w:ascii="Times New Roman" w:hAnsi="Times New Roman" w:cs="Times New Roman"/>
          <w:sz w:val="24"/>
          <w:szCs w:val="24"/>
        </w:rPr>
        <w:t>, к</w:t>
      </w:r>
      <w:r w:rsidR="00865203" w:rsidRPr="00865203">
        <w:rPr>
          <w:rFonts w:ascii="Times New Roman" w:hAnsi="Times New Roman" w:cs="Times New Roman"/>
          <w:sz w:val="24"/>
          <w:szCs w:val="24"/>
        </w:rPr>
        <w:t>онструирование программного обеспечения</w:t>
      </w:r>
      <w:r w:rsidR="00865203">
        <w:rPr>
          <w:rFonts w:ascii="Times New Roman" w:hAnsi="Times New Roman" w:cs="Times New Roman"/>
          <w:sz w:val="24"/>
          <w:szCs w:val="24"/>
        </w:rPr>
        <w:t xml:space="preserve">, </w:t>
      </w:r>
      <w:r w:rsidR="00865203" w:rsidRPr="00865203">
        <w:rPr>
          <w:rFonts w:ascii="Times New Roman" w:hAnsi="Times New Roman" w:cs="Times New Roman"/>
          <w:sz w:val="24"/>
          <w:szCs w:val="24"/>
        </w:rPr>
        <w:t>операционные системы и сети</w:t>
      </w:r>
      <w:r w:rsidR="00865203">
        <w:rPr>
          <w:rFonts w:ascii="Times New Roman" w:hAnsi="Times New Roman" w:cs="Times New Roman"/>
          <w:sz w:val="24"/>
          <w:szCs w:val="24"/>
        </w:rPr>
        <w:t xml:space="preserve">, </w:t>
      </w:r>
      <w:r w:rsidR="00865203" w:rsidRPr="00865203">
        <w:rPr>
          <w:rFonts w:ascii="Times New Roman" w:hAnsi="Times New Roman" w:cs="Times New Roman"/>
          <w:sz w:val="24"/>
          <w:szCs w:val="24"/>
        </w:rPr>
        <w:t>проектирование и архитектура программных систем</w:t>
      </w:r>
      <w:r w:rsidR="00865203">
        <w:rPr>
          <w:rFonts w:ascii="Times New Roman" w:hAnsi="Times New Roman" w:cs="Times New Roman"/>
          <w:sz w:val="24"/>
          <w:szCs w:val="24"/>
        </w:rPr>
        <w:t>,</w:t>
      </w:r>
      <w:r w:rsidR="00865203" w:rsidRPr="00865203">
        <w:rPr>
          <w:rFonts w:ascii="Times New Roman" w:hAnsi="Times New Roman" w:cs="Times New Roman"/>
          <w:sz w:val="24"/>
          <w:szCs w:val="24"/>
        </w:rPr>
        <w:t xml:space="preserve"> проектирование человеко-машинного интерфейса</w:t>
      </w:r>
      <w:r w:rsidR="00865203">
        <w:rPr>
          <w:rFonts w:ascii="Times New Roman" w:hAnsi="Times New Roman" w:cs="Times New Roman"/>
          <w:sz w:val="24"/>
          <w:szCs w:val="24"/>
        </w:rPr>
        <w:t xml:space="preserve">, </w:t>
      </w:r>
      <w:r w:rsidR="00865203" w:rsidRPr="00865203">
        <w:rPr>
          <w:rFonts w:ascii="Times New Roman" w:hAnsi="Times New Roman" w:cs="Times New Roman"/>
          <w:sz w:val="24"/>
          <w:szCs w:val="24"/>
        </w:rPr>
        <w:t>тестирование программного обеспечения</w:t>
      </w:r>
      <w:r w:rsidR="00865203">
        <w:rPr>
          <w:rFonts w:ascii="Times New Roman" w:hAnsi="Times New Roman" w:cs="Times New Roman"/>
          <w:sz w:val="24"/>
          <w:szCs w:val="24"/>
        </w:rPr>
        <w:t xml:space="preserve">, </w:t>
      </w:r>
      <w:r w:rsidR="00865203" w:rsidRPr="00865203">
        <w:rPr>
          <w:rFonts w:ascii="Times New Roman" w:hAnsi="Times New Roman" w:cs="Times New Roman"/>
          <w:sz w:val="24"/>
          <w:szCs w:val="24"/>
        </w:rPr>
        <w:t xml:space="preserve"> управление программными проектами</w:t>
      </w:r>
      <w:r w:rsidR="00865203" w:rsidRPr="003E5F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5F42" w:rsidRDefault="003E5F42" w:rsidP="00B746D2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68DB" w:rsidRPr="00B746D2" w:rsidRDefault="00BD68DB" w:rsidP="00B746D2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46D2">
        <w:rPr>
          <w:rFonts w:ascii="Times New Roman" w:hAnsi="Times New Roman" w:cs="Times New Roman"/>
          <w:b/>
          <w:bCs/>
          <w:sz w:val="24"/>
          <w:szCs w:val="24"/>
        </w:rPr>
        <w:t xml:space="preserve">Условия обучения </w:t>
      </w:r>
    </w:p>
    <w:p w:rsidR="00BD68DB" w:rsidRPr="00B746D2" w:rsidRDefault="00BD68DB" w:rsidP="00B746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96375" w:rsidRDefault="005E6482" w:rsidP="00196375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B52E99">
        <w:rPr>
          <w:rFonts w:ascii="Times New Roman" w:hAnsi="Times New Roman"/>
          <w:sz w:val="24"/>
          <w:szCs w:val="24"/>
        </w:rPr>
        <w:t xml:space="preserve">Срок </w:t>
      </w:r>
      <w:proofErr w:type="gramStart"/>
      <w:r w:rsidRPr="00B52E99">
        <w:rPr>
          <w:rFonts w:ascii="Times New Roman" w:hAnsi="Times New Roman"/>
          <w:sz w:val="24"/>
          <w:szCs w:val="24"/>
        </w:rPr>
        <w:t>освоения образовательной программы подготовки бакалавра</w:t>
      </w:r>
      <w:proofErr w:type="gramEnd"/>
      <w:r w:rsidRPr="00B52E99">
        <w:rPr>
          <w:rFonts w:ascii="Times New Roman" w:hAnsi="Times New Roman"/>
          <w:sz w:val="24"/>
          <w:szCs w:val="24"/>
        </w:rPr>
        <w:t xml:space="preserve"> составляет 4 года. Форма обучения – очная. Трудоемкость освоения студентом ОП составляет 240 зачетных единиц за  весь  период  обучения. Трудоемкость за учебный год равна 60 зачетным единицам.</w:t>
      </w:r>
      <w:r w:rsidR="00196375" w:rsidRPr="00196375">
        <w:rPr>
          <w:rFonts w:ascii="Times New Roman" w:hAnsi="Times New Roman"/>
          <w:sz w:val="24"/>
          <w:szCs w:val="24"/>
        </w:rPr>
        <w:t xml:space="preserve"> </w:t>
      </w:r>
      <w:r w:rsidR="00196375">
        <w:rPr>
          <w:rFonts w:ascii="Times New Roman" w:hAnsi="Times New Roman"/>
          <w:sz w:val="24"/>
          <w:szCs w:val="24"/>
        </w:rPr>
        <w:t>Язык обучения – русский. ОП имеет государственную аккредитацию до 11.03.2019 г.</w:t>
      </w:r>
    </w:p>
    <w:p w:rsidR="00BD68DB" w:rsidRPr="00B746D2" w:rsidRDefault="00BD68DB" w:rsidP="00B746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68DB" w:rsidRPr="00B746D2" w:rsidRDefault="00BD68DB" w:rsidP="00B746D2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46D2">
        <w:rPr>
          <w:rFonts w:ascii="Times New Roman" w:hAnsi="Times New Roman" w:cs="Times New Roman"/>
          <w:b/>
          <w:bCs/>
          <w:sz w:val="24"/>
          <w:szCs w:val="24"/>
        </w:rPr>
        <w:t xml:space="preserve">Учебный план </w:t>
      </w:r>
    </w:p>
    <w:p w:rsidR="00BD68DB" w:rsidRPr="00B746D2" w:rsidRDefault="00BD68DB" w:rsidP="00B746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95D21" w:rsidRPr="006F1201" w:rsidRDefault="00195D21" w:rsidP="00195D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1201">
        <w:rPr>
          <w:rFonts w:ascii="Times New Roman" w:hAnsi="Times New Roman" w:cs="Times New Roman"/>
          <w:sz w:val="24"/>
          <w:szCs w:val="24"/>
        </w:rPr>
        <w:t>ОП предусматривает изучение следующих учебных циклов</w:t>
      </w:r>
      <w:r w:rsidR="00BD75BC">
        <w:rPr>
          <w:rFonts w:ascii="Times New Roman" w:hAnsi="Times New Roman" w:cs="Times New Roman"/>
          <w:sz w:val="24"/>
          <w:szCs w:val="24"/>
        </w:rPr>
        <w:t xml:space="preserve"> и разделов</w:t>
      </w:r>
      <w:r w:rsidRPr="006F1201">
        <w:rPr>
          <w:rFonts w:ascii="Times New Roman" w:hAnsi="Times New Roman" w:cs="Times New Roman"/>
          <w:sz w:val="24"/>
          <w:szCs w:val="24"/>
        </w:rPr>
        <w:t>:</w:t>
      </w:r>
    </w:p>
    <w:p w:rsidR="00195D21" w:rsidRPr="006F1201" w:rsidRDefault="00195D21" w:rsidP="00195D2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F1201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F1201">
        <w:rPr>
          <w:rFonts w:ascii="Times New Roman" w:hAnsi="Times New Roman" w:cs="Times New Roman"/>
          <w:sz w:val="24"/>
          <w:szCs w:val="24"/>
        </w:rPr>
        <w:t>гуманитарный</w:t>
      </w:r>
      <w:proofErr w:type="gramEnd"/>
      <w:r w:rsidRPr="006F1201">
        <w:rPr>
          <w:rFonts w:ascii="Times New Roman" w:hAnsi="Times New Roman" w:cs="Times New Roman"/>
          <w:sz w:val="24"/>
          <w:szCs w:val="24"/>
        </w:rPr>
        <w:t xml:space="preserve">, социальный и экономический - </w:t>
      </w:r>
      <w:r>
        <w:rPr>
          <w:rFonts w:ascii="Times New Roman" w:hAnsi="Times New Roman" w:cs="Times New Roman"/>
          <w:sz w:val="24"/>
          <w:szCs w:val="24"/>
        </w:rPr>
        <w:t>3</w:t>
      </w:r>
      <w:r w:rsidR="00865203">
        <w:rPr>
          <w:rFonts w:ascii="Times New Roman" w:hAnsi="Times New Roman" w:cs="Times New Roman"/>
          <w:sz w:val="24"/>
          <w:szCs w:val="24"/>
        </w:rPr>
        <w:t>8</w:t>
      </w:r>
      <w:r w:rsidRPr="006F1201">
        <w:rPr>
          <w:rFonts w:ascii="Times New Roman" w:hAnsi="Times New Roman" w:cs="Times New Roman"/>
          <w:sz w:val="24"/>
          <w:szCs w:val="24"/>
        </w:rPr>
        <w:t xml:space="preserve"> зачетн</w:t>
      </w:r>
      <w:r w:rsidR="00865203">
        <w:rPr>
          <w:rFonts w:ascii="Times New Roman" w:hAnsi="Times New Roman" w:cs="Times New Roman"/>
          <w:sz w:val="24"/>
          <w:szCs w:val="24"/>
        </w:rPr>
        <w:t>ых</w:t>
      </w:r>
      <w:r w:rsidRPr="006F1201">
        <w:rPr>
          <w:rFonts w:ascii="Times New Roman" w:hAnsi="Times New Roman" w:cs="Times New Roman"/>
          <w:sz w:val="24"/>
          <w:szCs w:val="24"/>
        </w:rPr>
        <w:t xml:space="preserve"> единиц (</w:t>
      </w:r>
      <w:proofErr w:type="spellStart"/>
      <w:r w:rsidRPr="006F1201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6F1201">
        <w:rPr>
          <w:rFonts w:ascii="Times New Roman" w:hAnsi="Times New Roman" w:cs="Times New Roman"/>
          <w:sz w:val="24"/>
          <w:szCs w:val="24"/>
        </w:rPr>
        <w:t>.);</w:t>
      </w:r>
    </w:p>
    <w:p w:rsidR="00195D21" w:rsidRPr="006F1201" w:rsidRDefault="00195D21" w:rsidP="00195D2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F1201">
        <w:rPr>
          <w:rFonts w:ascii="Times New Roman" w:hAnsi="Times New Roman" w:cs="Times New Roman"/>
          <w:sz w:val="24"/>
          <w:szCs w:val="24"/>
        </w:rPr>
        <w:t xml:space="preserve">- математический и естественнонаучный - </w:t>
      </w:r>
      <w:r w:rsidR="00865203">
        <w:rPr>
          <w:rFonts w:ascii="Times New Roman" w:hAnsi="Times New Roman" w:cs="Times New Roman"/>
          <w:sz w:val="24"/>
          <w:szCs w:val="24"/>
        </w:rPr>
        <w:t>75</w:t>
      </w:r>
      <w:r w:rsidRPr="006F1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201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6F1201">
        <w:rPr>
          <w:rFonts w:ascii="Times New Roman" w:hAnsi="Times New Roman" w:cs="Times New Roman"/>
          <w:sz w:val="24"/>
          <w:szCs w:val="24"/>
        </w:rPr>
        <w:t>.;</w:t>
      </w:r>
    </w:p>
    <w:p w:rsidR="00195D21" w:rsidRPr="006F1201" w:rsidRDefault="00195D21" w:rsidP="00195D21">
      <w:pPr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6F1201">
        <w:rPr>
          <w:rFonts w:ascii="Times New Roman" w:hAnsi="Times New Roman" w:cs="Times New Roman"/>
          <w:sz w:val="24"/>
          <w:szCs w:val="24"/>
        </w:rPr>
        <w:t>- профессиональный - 1</w:t>
      </w:r>
      <w:r w:rsidR="0088440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F1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201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6F1201">
        <w:rPr>
          <w:rFonts w:ascii="Times New Roman" w:hAnsi="Times New Roman" w:cs="Times New Roman"/>
          <w:sz w:val="24"/>
          <w:szCs w:val="24"/>
        </w:rPr>
        <w:t>.;</w:t>
      </w:r>
    </w:p>
    <w:p w:rsidR="00195D21" w:rsidRPr="006F1201" w:rsidRDefault="00195D21" w:rsidP="00195D21">
      <w:pPr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6F1201">
        <w:rPr>
          <w:rFonts w:ascii="Times New Roman" w:hAnsi="Times New Roman" w:cs="Times New Roman"/>
          <w:sz w:val="24"/>
          <w:szCs w:val="24"/>
        </w:rPr>
        <w:t xml:space="preserve">- физическая культура - 2 </w:t>
      </w:r>
      <w:proofErr w:type="spellStart"/>
      <w:r w:rsidRPr="006F1201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6F1201">
        <w:rPr>
          <w:rFonts w:ascii="Times New Roman" w:hAnsi="Times New Roman" w:cs="Times New Roman"/>
          <w:sz w:val="24"/>
          <w:szCs w:val="24"/>
        </w:rPr>
        <w:t>.;</w:t>
      </w:r>
    </w:p>
    <w:p w:rsidR="00195D21" w:rsidRPr="006F1201" w:rsidRDefault="00195D21" w:rsidP="00195D21">
      <w:pPr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6F1201">
        <w:rPr>
          <w:rFonts w:ascii="Times New Roman" w:hAnsi="Times New Roman" w:cs="Times New Roman"/>
          <w:sz w:val="24"/>
          <w:szCs w:val="24"/>
        </w:rPr>
        <w:t xml:space="preserve">- учебные и производственные практики - 12 </w:t>
      </w:r>
      <w:proofErr w:type="spellStart"/>
      <w:r w:rsidRPr="006F1201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6F1201">
        <w:rPr>
          <w:rFonts w:ascii="Times New Roman" w:hAnsi="Times New Roman" w:cs="Times New Roman"/>
          <w:sz w:val="24"/>
          <w:szCs w:val="24"/>
        </w:rPr>
        <w:t xml:space="preserve">.; </w:t>
      </w:r>
    </w:p>
    <w:p w:rsidR="00195D21" w:rsidRPr="006F1201" w:rsidRDefault="00195D21" w:rsidP="00195D21">
      <w:pPr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6F1201">
        <w:rPr>
          <w:rFonts w:ascii="Times New Roman" w:hAnsi="Times New Roman" w:cs="Times New Roman"/>
          <w:sz w:val="24"/>
          <w:szCs w:val="24"/>
        </w:rPr>
        <w:t xml:space="preserve">- итоговая государственная аттестация - 12 </w:t>
      </w:r>
      <w:proofErr w:type="spellStart"/>
      <w:r w:rsidRPr="006F1201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6F1201">
        <w:rPr>
          <w:rFonts w:ascii="Times New Roman" w:hAnsi="Times New Roman" w:cs="Times New Roman"/>
          <w:sz w:val="24"/>
          <w:szCs w:val="24"/>
        </w:rPr>
        <w:t>.</w:t>
      </w:r>
    </w:p>
    <w:p w:rsidR="00195D21" w:rsidRPr="00FF5F26" w:rsidRDefault="00195D21" w:rsidP="00195D2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F26">
        <w:rPr>
          <w:rFonts w:ascii="Times New Roman" w:hAnsi="Times New Roman" w:cs="Times New Roman"/>
          <w:sz w:val="24"/>
          <w:szCs w:val="24"/>
        </w:rPr>
        <w:t xml:space="preserve">Каждый учебный цикл имеет базовую (обязательную) часть и вариативную (профильную), устанавливаемую университетом. Вариативная часть дает возможность расширения и (или) углубления знаний, умений и навыков, определяемых содержанием базовых дисциплин, позволяет студенту получить углубленные знания и навыки для </w:t>
      </w:r>
      <w:r w:rsidRPr="00FF5F26">
        <w:rPr>
          <w:rFonts w:ascii="Times New Roman" w:hAnsi="Times New Roman" w:cs="Times New Roman"/>
          <w:sz w:val="24"/>
          <w:szCs w:val="24"/>
        </w:rPr>
        <w:lastRenderedPageBreak/>
        <w:t>успешной профессиональной деятельности и (или) для продолжения профессионального образования в магистратуре.</w:t>
      </w:r>
    </w:p>
    <w:p w:rsidR="00195D21" w:rsidRPr="00FF5F26" w:rsidRDefault="00195D21" w:rsidP="00195D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5F26">
        <w:rPr>
          <w:rFonts w:ascii="Times New Roman" w:hAnsi="Times New Roman" w:cs="Times New Roman"/>
          <w:sz w:val="24"/>
          <w:szCs w:val="24"/>
        </w:rPr>
        <w:t xml:space="preserve">Дисциплинами гуманитарного, социального и экономического цикла являются: иностранный язык, </w:t>
      </w:r>
      <w:r w:rsidRPr="00FF5F2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история, философия, экономика,</w:t>
      </w:r>
      <w:r w:rsidR="00884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деловая переписка на иностранном языке, </w:t>
      </w:r>
      <w:proofErr w:type="spellStart"/>
      <w:r w:rsidRPr="00FF5F2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культурология</w:t>
      </w:r>
      <w:proofErr w:type="spellEnd"/>
      <w:r w:rsidRPr="00FF5F2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84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социология, религиоведение, </w:t>
      </w:r>
      <w:proofErr w:type="spellStart"/>
      <w:r w:rsidR="008844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конфликтология</w:t>
      </w:r>
      <w:proofErr w:type="spellEnd"/>
      <w:r w:rsidRPr="00FF5F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F5F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5D21" w:rsidRPr="00FF5F26" w:rsidRDefault="00195D21" w:rsidP="00195D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5F26">
        <w:rPr>
          <w:rFonts w:ascii="Times New Roman" w:hAnsi="Times New Roman" w:cs="Times New Roman"/>
          <w:sz w:val="24"/>
          <w:szCs w:val="24"/>
        </w:rPr>
        <w:t xml:space="preserve">Дисциплинами математического и естественнонаучного цикла являются: </w:t>
      </w:r>
      <w:r w:rsidR="00884409">
        <w:rPr>
          <w:rFonts w:ascii="Times New Roman" w:hAnsi="Times New Roman" w:cs="Times New Roman"/>
          <w:sz w:val="24"/>
          <w:szCs w:val="24"/>
        </w:rPr>
        <w:t>математический анализ, алгебра и геометрия, дискретная математика, теория вероятностей и математическая статистика, теория формальных языков, информатика, логика и теория алгоритмов, теоретическая информатика, исследование операция, физика, основы электроники, эклоги, случайные процессы, обработка экспериментальных данных, теория информации, системный анализ, основы автоматизированного управления, методы оптимизации.</w:t>
      </w:r>
      <w:proofErr w:type="gramEnd"/>
    </w:p>
    <w:p w:rsidR="00195D21" w:rsidRPr="00FF5F26" w:rsidRDefault="00195D21" w:rsidP="00195D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5F26">
        <w:rPr>
          <w:rFonts w:ascii="Times New Roman" w:hAnsi="Times New Roman" w:cs="Times New Roman"/>
          <w:sz w:val="24"/>
          <w:szCs w:val="24"/>
        </w:rPr>
        <w:t>Дисциплинами профессионального цикла являются:</w:t>
      </w:r>
      <w:r w:rsidR="00884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 программной инженерии, основы программирования, типы и структуры данных, азы данных, операционные системы, архитектура ЭВМ, проектирование программного обеспечения, тестирование и отладка программного обеспечения, компьютерных сети, безопасность жизнедеятельности, паттерны программирования, основы </w:t>
      </w:r>
      <w:r w:rsidR="008844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WEB</w:t>
      </w:r>
      <w:r w:rsidR="00884409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-программирования, объектно-ориентированное программирование, инженерная и компьютерная графика, архитектура программных систем, методы и средства защиты информации, технологии командной разработки программного обеспечения, средства взаимодействия человека с вычислительными системами</w:t>
      </w:r>
      <w:proofErr w:type="gramEnd"/>
      <w:r w:rsidR="00884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0969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проектирование</w:t>
      </w:r>
      <w:r w:rsidR="00884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графического интерфейса пользователя, проектирование баз данных, анализ данных, математическое </w:t>
      </w:r>
      <w:r w:rsidR="0009697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моделирование</w:t>
      </w:r>
      <w:r w:rsidR="00884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имитационное моделирование систем, </w:t>
      </w:r>
      <w:r w:rsidR="00096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администрирование </w:t>
      </w:r>
      <w:r w:rsidR="000969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Linux</w:t>
      </w:r>
      <w:r w:rsidR="00096979" w:rsidRPr="0009697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96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серверов, администрирование </w:t>
      </w:r>
      <w:r w:rsidR="000969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Windows</w:t>
      </w:r>
      <w:r w:rsidR="00096979" w:rsidRPr="0009697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9697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серверов, интегрированные информационные системы предприятий, современные системы программирования.</w:t>
      </w:r>
      <w:proofErr w:type="gramEnd"/>
    </w:p>
    <w:p w:rsidR="00195D21" w:rsidRPr="00FF5F26" w:rsidRDefault="00195D21" w:rsidP="00195D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5F26">
        <w:rPr>
          <w:rFonts w:ascii="Times New Roman" w:hAnsi="Times New Roman" w:cs="Times New Roman"/>
          <w:sz w:val="24"/>
          <w:szCs w:val="24"/>
        </w:rPr>
        <w:t>Итоговая государственная аттестация включает защиту выпускной квалификационной работы.</w:t>
      </w:r>
    </w:p>
    <w:p w:rsidR="00BD68DB" w:rsidRPr="00B746D2" w:rsidRDefault="00BD68DB" w:rsidP="00B746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68DB" w:rsidRPr="00B746D2" w:rsidRDefault="00BD68DB" w:rsidP="00B746D2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46D2">
        <w:rPr>
          <w:rFonts w:ascii="Times New Roman" w:hAnsi="Times New Roman" w:cs="Times New Roman"/>
          <w:b/>
          <w:bCs/>
          <w:sz w:val="24"/>
          <w:szCs w:val="24"/>
        </w:rPr>
        <w:t xml:space="preserve">Характеристика профессиональной деятельности выпускника </w:t>
      </w:r>
    </w:p>
    <w:p w:rsidR="002A2F9F" w:rsidRDefault="002A2F9F" w:rsidP="002A2F9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  <w:highlight w:val="yellow"/>
        </w:rPr>
      </w:pPr>
    </w:p>
    <w:p w:rsidR="00BD68DB" w:rsidRPr="00B746D2" w:rsidRDefault="00BD68DB" w:rsidP="00B746D2">
      <w:pPr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746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Область профессиональной деятельности выпускника</w:t>
      </w:r>
    </w:p>
    <w:p w:rsidR="00BD68DB" w:rsidRPr="00B746D2" w:rsidRDefault="00096979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979">
        <w:rPr>
          <w:rFonts w:ascii="Times New Roman" w:hAnsi="Times New Roman" w:cs="Times New Roman"/>
          <w:sz w:val="24"/>
          <w:szCs w:val="24"/>
          <w:lang w:eastAsia="ru-RU"/>
        </w:rPr>
        <w:t>Индустриальное производство программного обеспечения для информационно-вычислительных систем различного назначения</w:t>
      </w:r>
      <w:r w:rsidR="00BD68DB" w:rsidRPr="00B746D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D68DB" w:rsidRPr="00B746D2" w:rsidRDefault="00BD68DB" w:rsidP="00B746D2">
      <w:pPr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746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Объекты профессиональной деятельности выпускника</w:t>
      </w:r>
    </w:p>
    <w:p w:rsidR="00096979" w:rsidRPr="00096979" w:rsidRDefault="00096979" w:rsidP="00096979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979">
        <w:rPr>
          <w:rFonts w:ascii="Times New Roman" w:hAnsi="Times New Roman" w:cs="Times New Roman"/>
          <w:sz w:val="24"/>
          <w:szCs w:val="24"/>
          <w:lang w:eastAsia="ru-RU"/>
        </w:rPr>
        <w:t>программный проект (проект разработки программного продукта);</w:t>
      </w:r>
    </w:p>
    <w:p w:rsidR="00096979" w:rsidRPr="00096979" w:rsidRDefault="00096979" w:rsidP="00096979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979">
        <w:rPr>
          <w:rFonts w:ascii="Times New Roman" w:hAnsi="Times New Roman" w:cs="Times New Roman"/>
          <w:sz w:val="24"/>
          <w:szCs w:val="24"/>
          <w:lang w:eastAsia="ru-RU"/>
        </w:rPr>
        <w:t>программный продукт (создаваемое программное обеспечение);</w:t>
      </w:r>
    </w:p>
    <w:p w:rsidR="00096979" w:rsidRPr="00096979" w:rsidRDefault="00096979" w:rsidP="00096979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979">
        <w:rPr>
          <w:rFonts w:ascii="Times New Roman" w:hAnsi="Times New Roman" w:cs="Times New Roman"/>
          <w:sz w:val="24"/>
          <w:szCs w:val="24"/>
          <w:lang w:eastAsia="ru-RU"/>
        </w:rPr>
        <w:t>процессы жизненного цикла программного продукта;</w:t>
      </w:r>
    </w:p>
    <w:p w:rsidR="00096979" w:rsidRPr="00096979" w:rsidRDefault="00096979" w:rsidP="00096979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979">
        <w:rPr>
          <w:rFonts w:ascii="Times New Roman" w:hAnsi="Times New Roman" w:cs="Times New Roman"/>
          <w:sz w:val="24"/>
          <w:szCs w:val="24"/>
          <w:lang w:eastAsia="ru-RU"/>
        </w:rPr>
        <w:t>методы и инструменты разработки программного продукта;</w:t>
      </w:r>
    </w:p>
    <w:p w:rsidR="00096979" w:rsidRDefault="00096979" w:rsidP="00096979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979">
        <w:rPr>
          <w:rFonts w:ascii="Times New Roman" w:hAnsi="Times New Roman" w:cs="Times New Roman"/>
          <w:sz w:val="24"/>
          <w:szCs w:val="24"/>
          <w:lang w:eastAsia="ru-RU"/>
        </w:rPr>
        <w:t>персонал, участвующий в процессах жизненного цикла.</w:t>
      </w:r>
    </w:p>
    <w:p w:rsidR="00BD68DB" w:rsidRPr="00B746D2" w:rsidRDefault="00BD68DB" w:rsidP="00096979">
      <w:pPr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746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Виды профессиональной деятельности выпускника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Бакалавр готовится к следующим видам профессиональной деятельности:</w:t>
      </w:r>
    </w:p>
    <w:p w:rsidR="00096979" w:rsidRPr="00096979" w:rsidRDefault="00096979" w:rsidP="00096979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979">
        <w:rPr>
          <w:rFonts w:ascii="Times New Roman" w:hAnsi="Times New Roman" w:cs="Times New Roman"/>
          <w:sz w:val="24"/>
          <w:szCs w:val="24"/>
          <w:lang w:eastAsia="ru-RU"/>
        </w:rPr>
        <w:t>научно-исследовательская;</w:t>
      </w:r>
    </w:p>
    <w:p w:rsidR="00096979" w:rsidRPr="00096979" w:rsidRDefault="00096979" w:rsidP="00096979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979">
        <w:rPr>
          <w:rFonts w:ascii="Times New Roman" w:hAnsi="Times New Roman" w:cs="Times New Roman"/>
          <w:sz w:val="24"/>
          <w:szCs w:val="24"/>
          <w:lang w:eastAsia="ru-RU"/>
        </w:rPr>
        <w:t>аналитическая;</w:t>
      </w:r>
    </w:p>
    <w:p w:rsidR="00096979" w:rsidRPr="00096979" w:rsidRDefault="00096979" w:rsidP="00096979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979">
        <w:rPr>
          <w:rFonts w:ascii="Times New Roman" w:hAnsi="Times New Roman" w:cs="Times New Roman"/>
          <w:sz w:val="24"/>
          <w:szCs w:val="24"/>
          <w:lang w:eastAsia="ru-RU"/>
        </w:rPr>
        <w:t>проектная;</w:t>
      </w:r>
    </w:p>
    <w:p w:rsidR="00096979" w:rsidRPr="00096979" w:rsidRDefault="00096979" w:rsidP="00096979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979">
        <w:rPr>
          <w:rFonts w:ascii="Times New Roman" w:hAnsi="Times New Roman" w:cs="Times New Roman"/>
          <w:sz w:val="24"/>
          <w:szCs w:val="24"/>
          <w:lang w:eastAsia="ru-RU"/>
        </w:rPr>
        <w:t>технологическая;</w:t>
      </w:r>
    </w:p>
    <w:p w:rsidR="00096979" w:rsidRPr="00096979" w:rsidRDefault="00096979" w:rsidP="00096979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979">
        <w:rPr>
          <w:rFonts w:ascii="Times New Roman" w:hAnsi="Times New Roman" w:cs="Times New Roman"/>
          <w:sz w:val="24"/>
          <w:szCs w:val="24"/>
          <w:lang w:eastAsia="ru-RU"/>
        </w:rPr>
        <w:t>производственная;</w:t>
      </w:r>
    </w:p>
    <w:p w:rsidR="00096979" w:rsidRPr="00096979" w:rsidRDefault="00096979" w:rsidP="00096979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979">
        <w:rPr>
          <w:rFonts w:ascii="Times New Roman" w:hAnsi="Times New Roman" w:cs="Times New Roman"/>
          <w:sz w:val="24"/>
          <w:szCs w:val="24"/>
          <w:lang w:eastAsia="ru-RU"/>
        </w:rPr>
        <w:t>педагогическая;</w:t>
      </w:r>
    </w:p>
    <w:p w:rsidR="00096979" w:rsidRPr="00096979" w:rsidRDefault="00096979" w:rsidP="00096979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979">
        <w:rPr>
          <w:rFonts w:ascii="Times New Roman" w:hAnsi="Times New Roman" w:cs="Times New Roman"/>
          <w:sz w:val="24"/>
          <w:szCs w:val="24"/>
          <w:lang w:eastAsia="ru-RU"/>
        </w:rPr>
        <w:t>организационно-управленческая;</w:t>
      </w:r>
    </w:p>
    <w:p w:rsidR="00096979" w:rsidRDefault="00096979" w:rsidP="00096979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96979">
        <w:rPr>
          <w:rFonts w:ascii="Times New Roman" w:hAnsi="Times New Roman" w:cs="Times New Roman"/>
          <w:sz w:val="24"/>
          <w:szCs w:val="24"/>
          <w:lang w:eastAsia="ru-RU"/>
        </w:rPr>
        <w:t>сервисно-эксплуатационная</w:t>
      </w:r>
      <w:proofErr w:type="spellEnd"/>
      <w:r w:rsidRPr="0009697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D68DB" w:rsidRPr="00B746D2" w:rsidRDefault="00BD68DB" w:rsidP="00096979">
      <w:pPr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746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 профессиональной деятельности выпускника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Бакалавр должен решать следующие профессиональные задачи в соответствии с видами профессиональной деятельности:</w:t>
      </w:r>
    </w:p>
    <w:p w:rsidR="00096979" w:rsidRPr="00096979" w:rsidRDefault="00096979" w:rsidP="00096979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096979">
        <w:rPr>
          <w:rFonts w:ascii="Times New Roman" w:hAnsi="Times New Roman" w:cs="Times New Roman"/>
          <w:iCs/>
          <w:sz w:val="24"/>
          <w:szCs w:val="24"/>
          <w:lang w:eastAsia="ru-RU"/>
        </w:rPr>
        <w:lastRenderedPageBreak/>
        <w:t>участие в проведении научных исследований (экспериментов, наблюдений и количественных измерений), связанных с объектами профессиональной деятельности (программными продуктами, проектами, процессами, персоналом, методами и инструментами программной инженерии) в соответствии с утвержденными заданиями и методиками;</w:t>
      </w:r>
    </w:p>
    <w:p w:rsidR="00096979" w:rsidRPr="00096979" w:rsidRDefault="00096979" w:rsidP="00096979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096979">
        <w:rPr>
          <w:rFonts w:ascii="Times New Roman" w:hAnsi="Times New Roman" w:cs="Times New Roman"/>
          <w:iCs/>
          <w:sz w:val="24"/>
          <w:szCs w:val="24"/>
          <w:lang w:eastAsia="ru-RU"/>
        </w:rPr>
        <w:t>построение моделей объектов профессиональной деятельности с использованием инструментальных средств компьютерного моделирования;</w:t>
      </w:r>
    </w:p>
    <w:p w:rsidR="00096979" w:rsidRPr="00096979" w:rsidRDefault="00096979" w:rsidP="00096979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096979">
        <w:rPr>
          <w:rFonts w:ascii="Times New Roman" w:hAnsi="Times New Roman" w:cs="Times New Roman"/>
          <w:iCs/>
          <w:sz w:val="24"/>
          <w:szCs w:val="24"/>
          <w:lang w:eastAsia="ru-RU"/>
        </w:rPr>
        <w:t>составление описания проводимых исследований, подготовка данных для составления обзоров и отчетов.</w:t>
      </w:r>
    </w:p>
    <w:p w:rsidR="00096979" w:rsidRPr="00096979" w:rsidRDefault="00096979" w:rsidP="00096979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096979">
        <w:rPr>
          <w:rFonts w:ascii="Times New Roman" w:hAnsi="Times New Roman" w:cs="Times New Roman"/>
          <w:iCs/>
          <w:sz w:val="24"/>
          <w:szCs w:val="24"/>
          <w:lang w:eastAsia="ru-RU"/>
        </w:rPr>
        <w:t>Аналитическая деятельность:</w:t>
      </w:r>
    </w:p>
    <w:p w:rsidR="00096979" w:rsidRPr="00096979" w:rsidRDefault="00096979" w:rsidP="00096979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096979">
        <w:rPr>
          <w:rFonts w:ascii="Times New Roman" w:hAnsi="Times New Roman" w:cs="Times New Roman"/>
          <w:iCs/>
          <w:sz w:val="24"/>
          <w:szCs w:val="24"/>
          <w:lang w:eastAsia="ru-RU"/>
        </w:rPr>
        <w:t>сбор и анализ требований заказчика к программному продукту;</w:t>
      </w:r>
    </w:p>
    <w:p w:rsidR="00096979" w:rsidRPr="00096979" w:rsidRDefault="00096979" w:rsidP="00096979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096979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формализация предметной области программного проекта по результатам технического задания и </w:t>
      </w:r>
      <w:proofErr w:type="gramStart"/>
      <w:r w:rsidRPr="00096979">
        <w:rPr>
          <w:rFonts w:ascii="Times New Roman" w:hAnsi="Times New Roman" w:cs="Times New Roman"/>
          <w:iCs/>
          <w:sz w:val="24"/>
          <w:szCs w:val="24"/>
          <w:lang w:eastAsia="ru-RU"/>
        </w:rPr>
        <w:t>экспресс-обследования</w:t>
      </w:r>
      <w:proofErr w:type="gramEnd"/>
      <w:r w:rsidRPr="00096979">
        <w:rPr>
          <w:rFonts w:ascii="Times New Roman" w:hAnsi="Times New Roman" w:cs="Times New Roman"/>
          <w:iCs/>
          <w:sz w:val="24"/>
          <w:szCs w:val="24"/>
          <w:lang w:eastAsia="ru-RU"/>
        </w:rPr>
        <w:t>;</w:t>
      </w:r>
    </w:p>
    <w:p w:rsidR="00096979" w:rsidRPr="00096979" w:rsidRDefault="00096979" w:rsidP="00096979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096979">
        <w:rPr>
          <w:rFonts w:ascii="Times New Roman" w:hAnsi="Times New Roman" w:cs="Times New Roman"/>
          <w:iCs/>
          <w:sz w:val="24"/>
          <w:szCs w:val="24"/>
          <w:lang w:eastAsia="ru-RU"/>
        </w:rPr>
        <w:t>содействие заказчику в оценке и выборе вариантов программного обеспечения;</w:t>
      </w:r>
    </w:p>
    <w:p w:rsidR="00096979" w:rsidRPr="00096979" w:rsidRDefault="00096979" w:rsidP="00096979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096979">
        <w:rPr>
          <w:rFonts w:ascii="Times New Roman" w:hAnsi="Times New Roman" w:cs="Times New Roman"/>
          <w:iCs/>
          <w:sz w:val="24"/>
          <w:szCs w:val="24"/>
          <w:lang w:eastAsia="ru-RU"/>
        </w:rPr>
        <w:t>участие в составлении коммерческого предложения заказчику, подготовке презентации и согласовании пакета договорных документов.</w:t>
      </w:r>
    </w:p>
    <w:p w:rsidR="00096979" w:rsidRPr="00096979" w:rsidRDefault="00096979" w:rsidP="00096979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096979">
        <w:rPr>
          <w:rFonts w:ascii="Times New Roman" w:hAnsi="Times New Roman" w:cs="Times New Roman"/>
          <w:iCs/>
          <w:sz w:val="24"/>
          <w:szCs w:val="24"/>
          <w:lang w:eastAsia="ru-RU"/>
        </w:rPr>
        <w:t>Проектная деятельность:</w:t>
      </w:r>
    </w:p>
    <w:p w:rsidR="00096979" w:rsidRPr="00096979" w:rsidRDefault="00096979" w:rsidP="00096979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096979">
        <w:rPr>
          <w:rFonts w:ascii="Times New Roman" w:hAnsi="Times New Roman" w:cs="Times New Roman"/>
          <w:iCs/>
          <w:sz w:val="24"/>
          <w:szCs w:val="24"/>
          <w:lang w:eastAsia="ru-RU"/>
        </w:rPr>
        <w:t>участие в проектировании компонентов программного продукта в объеме, достаточном для их конструирования в рамках поставленного задания;</w:t>
      </w:r>
    </w:p>
    <w:p w:rsidR="00096979" w:rsidRPr="00096979" w:rsidRDefault="00096979" w:rsidP="00096979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096979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создание </w:t>
      </w:r>
      <w:proofErr w:type="gramStart"/>
      <w:r w:rsidRPr="00096979">
        <w:rPr>
          <w:rFonts w:ascii="Times New Roman" w:hAnsi="Times New Roman" w:cs="Times New Roman"/>
          <w:iCs/>
          <w:sz w:val="24"/>
          <w:szCs w:val="24"/>
          <w:lang w:eastAsia="ru-RU"/>
        </w:rPr>
        <w:t>компонент-программного</w:t>
      </w:r>
      <w:proofErr w:type="gramEnd"/>
      <w:r w:rsidRPr="00096979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обеспечения (кодирование, отладка, модульное и интеграционное тестирование);</w:t>
      </w:r>
    </w:p>
    <w:p w:rsidR="00096979" w:rsidRPr="00096979" w:rsidRDefault="00096979" w:rsidP="00096979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096979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выполнение измерений и </w:t>
      </w:r>
      <w:proofErr w:type="spellStart"/>
      <w:r w:rsidRPr="00096979">
        <w:rPr>
          <w:rFonts w:ascii="Times New Roman" w:hAnsi="Times New Roman" w:cs="Times New Roman"/>
          <w:iCs/>
          <w:sz w:val="24"/>
          <w:szCs w:val="24"/>
          <w:lang w:eastAsia="ru-RU"/>
        </w:rPr>
        <w:t>рефакторинг</w:t>
      </w:r>
      <w:proofErr w:type="spellEnd"/>
      <w:r w:rsidRPr="00096979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кода в соответствии с планом;</w:t>
      </w:r>
    </w:p>
    <w:p w:rsidR="00096979" w:rsidRPr="00096979" w:rsidRDefault="00096979" w:rsidP="00096979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096979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участие в интеграции </w:t>
      </w:r>
      <w:proofErr w:type="gramStart"/>
      <w:r w:rsidRPr="00096979">
        <w:rPr>
          <w:rFonts w:ascii="Times New Roman" w:hAnsi="Times New Roman" w:cs="Times New Roman"/>
          <w:iCs/>
          <w:sz w:val="24"/>
          <w:szCs w:val="24"/>
          <w:lang w:eastAsia="ru-RU"/>
        </w:rPr>
        <w:t>компонент-программного</w:t>
      </w:r>
      <w:proofErr w:type="gramEnd"/>
      <w:r w:rsidRPr="00096979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продукта;</w:t>
      </w:r>
    </w:p>
    <w:p w:rsidR="00096979" w:rsidRPr="00096979" w:rsidRDefault="00096979" w:rsidP="00096979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096979">
        <w:rPr>
          <w:rFonts w:ascii="Times New Roman" w:hAnsi="Times New Roman" w:cs="Times New Roman"/>
          <w:iCs/>
          <w:sz w:val="24"/>
          <w:szCs w:val="24"/>
          <w:lang w:eastAsia="ru-RU"/>
        </w:rPr>
        <w:t>разработка тестового окружения, создание тестовых сценариев;</w:t>
      </w:r>
    </w:p>
    <w:p w:rsidR="00096979" w:rsidRPr="00096979" w:rsidRDefault="00096979" w:rsidP="00096979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096979">
        <w:rPr>
          <w:rFonts w:ascii="Times New Roman" w:hAnsi="Times New Roman" w:cs="Times New Roman"/>
          <w:iCs/>
          <w:sz w:val="24"/>
          <w:szCs w:val="24"/>
          <w:lang w:eastAsia="ru-RU"/>
        </w:rPr>
        <w:t>разработка и оформление эскизной, технической и рабочей проектной документации.</w:t>
      </w:r>
    </w:p>
    <w:p w:rsidR="00096979" w:rsidRPr="00096979" w:rsidRDefault="00096979" w:rsidP="00096979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096979">
        <w:rPr>
          <w:rFonts w:ascii="Times New Roman" w:hAnsi="Times New Roman" w:cs="Times New Roman"/>
          <w:iCs/>
          <w:sz w:val="24"/>
          <w:szCs w:val="24"/>
          <w:lang w:eastAsia="ru-RU"/>
        </w:rPr>
        <w:t>Технологическая деятельность:</w:t>
      </w:r>
    </w:p>
    <w:p w:rsidR="00096979" w:rsidRPr="00096979" w:rsidRDefault="00096979" w:rsidP="00096979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096979">
        <w:rPr>
          <w:rFonts w:ascii="Times New Roman" w:hAnsi="Times New Roman" w:cs="Times New Roman"/>
          <w:iCs/>
          <w:sz w:val="24"/>
          <w:szCs w:val="24"/>
          <w:lang w:eastAsia="ru-RU"/>
        </w:rPr>
        <w:t>освоение и применение средств автоматизированного проектирования, разработки, тестирования и сопровождения программного обеспечения;</w:t>
      </w:r>
    </w:p>
    <w:p w:rsidR="00096979" w:rsidRPr="00096979" w:rsidRDefault="00096979" w:rsidP="00096979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096979">
        <w:rPr>
          <w:rFonts w:ascii="Times New Roman" w:hAnsi="Times New Roman" w:cs="Times New Roman"/>
          <w:iCs/>
          <w:sz w:val="24"/>
          <w:szCs w:val="24"/>
          <w:lang w:eastAsia="ru-RU"/>
        </w:rPr>
        <w:t>освоение и применение методов и инструментальных средств управления инженерной деятельностью и процессами жизненного цикла программного обеспечения;</w:t>
      </w:r>
    </w:p>
    <w:p w:rsidR="00096979" w:rsidRPr="00096979" w:rsidRDefault="00096979" w:rsidP="00096979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096979">
        <w:rPr>
          <w:rFonts w:ascii="Times New Roman" w:hAnsi="Times New Roman" w:cs="Times New Roman"/>
          <w:iCs/>
          <w:sz w:val="24"/>
          <w:szCs w:val="24"/>
          <w:lang w:eastAsia="ru-RU"/>
        </w:rPr>
        <w:t>использование типовых методов для контроля, оценки и обеспечения качества программной продукции;</w:t>
      </w:r>
    </w:p>
    <w:p w:rsidR="00096979" w:rsidRPr="00096979" w:rsidRDefault="00096979" w:rsidP="00096979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096979">
        <w:rPr>
          <w:rFonts w:ascii="Times New Roman" w:hAnsi="Times New Roman" w:cs="Times New Roman"/>
          <w:iCs/>
          <w:sz w:val="24"/>
          <w:szCs w:val="24"/>
          <w:lang w:eastAsia="ru-RU"/>
        </w:rPr>
        <w:t>обеспечение соответствия разрабатываемого программного обеспечения и технической документации российским и международным стандартам, техническим условиям, ведомственным нормативным документам и стандартам предприятия.</w:t>
      </w:r>
    </w:p>
    <w:p w:rsidR="00096979" w:rsidRPr="00096979" w:rsidRDefault="00096979" w:rsidP="00096979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096979">
        <w:rPr>
          <w:rFonts w:ascii="Times New Roman" w:hAnsi="Times New Roman" w:cs="Times New Roman"/>
          <w:iCs/>
          <w:sz w:val="24"/>
          <w:szCs w:val="24"/>
          <w:lang w:eastAsia="ru-RU"/>
        </w:rPr>
        <w:t>Производственная деятельность:</w:t>
      </w:r>
    </w:p>
    <w:p w:rsidR="00096979" w:rsidRPr="00096979" w:rsidRDefault="00096979" w:rsidP="00096979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096979">
        <w:rPr>
          <w:rFonts w:ascii="Times New Roman" w:hAnsi="Times New Roman" w:cs="Times New Roman"/>
          <w:iCs/>
          <w:sz w:val="24"/>
          <w:szCs w:val="24"/>
          <w:lang w:eastAsia="ru-RU"/>
        </w:rPr>
        <w:t>взаимодействие с заказчиком в процессе выполнения программного проекта;</w:t>
      </w:r>
    </w:p>
    <w:p w:rsidR="00096979" w:rsidRPr="00096979" w:rsidRDefault="00096979" w:rsidP="00096979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096979">
        <w:rPr>
          <w:rFonts w:ascii="Times New Roman" w:hAnsi="Times New Roman" w:cs="Times New Roman"/>
          <w:iCs/>
          <w:sz w:val="24"/>
          <w:szCs w:val="24"/>
          <w:lang w:eastAsia="ru-RU"/>
        </w:rPr>
        <w:t>участие в процессах разработки программного обеспечения;</w:t>
      </w:r>
    </w:p>
    <w:p w:rsidR="00096979" w:rsidRPr="00096979" w:rsidRDefault="00096979" w:rsidP="00096979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096979">
        <w:rPr>
          <w:rFonts w:ascii="Times New Roman" w:hAnsi="Times New Roman" w:cs="Times New Roman"/>
          <w:iCs/>
          <w:sz w:val="24"/>
          <w:szCs w:val="24"/>
          <w:lang w:eastAsia="ru-RU"/>
        </w:rPr>
        <w:t>участие в создании технической документации по результатам выполнения работ.</w:t>
      </w:r>
    </w:p>
    <w:p w:rsidR="00096979" w:rsidRPr="00096979" w:rsidRDefault="00096979" w:rsidP="00096979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096979">
        <w:rPr>
          <w:rFonts w:ascii="Times New Roman" w:hAnsi="Times New Roman" w:cs="Times New Roman"/>
          <w:iCs/>
          <w:sz w:val="24"/>
          <w:szCs w:val="24"/>
          <w:lang w:eastAsia="ru-RU"/>
        </w:rPr>
        <w:t>Педагогическая деятельность:</w:t>
      </w:r>
    </w:p>
    <w:p w:rsidR="00096979" w:rsidRPr="00096979" w:rsidRDefault="00096979" w:rsidP="00096979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096979">
        <w:rPr>
          <w:rFonts w:ascii="Times New Roman" w:hAnsi="Times New Roman" w:cs="Times New Roman"/>
          <w:iCs/>
          <w:sz w:val="24"/>
          <w:szCs w:val="24"/>
          <w:lang w:eastAsia="ru-RU"/>
        </w:rPr>
        <w:t>проведение обучения и аттестации пользователей программных систем;</w:t>
      </w:r>
    </w:p>
    <w:p w:rsidR="00096979" w:rsidRPr="00096979" w:rsidRDefault="00096979" w:rsidP="00096979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096979">
        <w:rPr>
          <w:rFonts w:ascii="Times New Roman" w:hAnsi="Times New Roman" w:cs="Times New Roman"/>
          <w:iCs/>
          <w:sz w:val="24"/>
          <w:szCs w:val="24"/>
          <w:lang w:eastAsia="ru-RU"/>
        </w:rPr>
        <w:t>участие в разработке методик обучения технического персонала и пособий по применению программных систем.</w:t>
      </w:r>
    </w:p>
    <w:p w:rsidR="00096979" w:rsidRPr="00096979" w:rsidRDefault="00096979" w:rsidP="00096979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096979">
        <w:rPr>
          <w:rFonts w:ascii="Times New Roman" w:hAnsi="Times New Roman" w:cs="Times New Roman"/>
          <w:iCs/>
          <w:sz w:val="24"/>
          <w:szCs w:val="24"/>
          <w:lang w:eastAsia="ru-RU"/>
        </w:rPr>
        <w:t>Организационно-управленческая деятельность:</w:t>
      </w:r>
    </w:p>
    <w:p w:rsidR="00096979" w:rsidRPr="00096979" w:rsidRDefault="00096979" w:rsidP="00096979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096979">
        <w:rPr>
          <w:rFonts w:ascii="Times New Roman" w:hAnsi="Times New Roman" w:cs="Times New Roman"/>
          <w:iCs/>
          <w:sz w:val="24"/>
          <w:szCs w:val="24"/>
          <w:lang w:eastAsia="ru-RU"/>
        </w:rPr>
        <w:t>участие в составлении технической документации (графиков работ, инструкций, планов, смет, заявок на материалы, оборудование, программное обеспечение) и установленной отчетности по утвержденным формам;</w:t>
      </w:r>
    </w:p>
    <w:p w:rsidR="00096979" w:rsidRPr="00096979" w:rsidRDefault="00096979" w:rsidP="00096979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096979">
        <w:rPr>
          <w:rFonts w:ascii="Times New Roman" w:hAnsi="Times New Roman" w:cs="Times New Roman"/>
          <w:iCs/>
          <w:sz w:val="24"/>
          <w:szCs w:val="24"/>
          <w:lang w:eastAsia="ru-RU"/>
        </w:rPr>
        <w:t>планирование и организация собственной работы;</w:t>
      </w:r>
    </w:p>
    <w:p w:rsidR="00096979" w:rsidRPr="00096979" w:rsidRDefault="00096979" w:rsidP="00096979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096979">
        <w:rPr>
          <w:rFonts w:ascii="Times New Roman" w:hAnsi="Times New Roman" w:cs="Times New Roman"/>
          <w:iCs/>
          <w:sz w:val="24"/>
          <w:szCs w:val="24"/>
          <w:lang w:eastAsia="ru-RU"/>
        </w:rPr>
        <w:t>планирование и координация работ по настройке и сопровождению программного продукта;</w:t>
      </w:r>
    </w:p>
    <w:p w:rsidR="00096979" w:rsidRPr="00096979" w:rsidRDefault="00096979" w:rsidP="00096979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096979">
        <w:rPr>
          <w:rFonts w:ascii="Times New Roman" w:hAnsi="Times New Roman" w:cs="Times New Roman"/>
          <w:iCs/>
          <w:sz w:val="24"/>
          <w:szCs w:val="24"/>
          <w:lang w:eastAsia="ru-RU"/>
        </w:rPr>
        <w:t>составление частного технического задания на разработку программного продукта;</w:t>
      </w:r>
    </w:p>
    <w:p w:rsidR="00096979" w:rsidRPr="00096979" w:rsidRDefault="00096979" w:rsidP="00096979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096979">
        <w:rPr>
          <w:rFonts w:ascii="Times New Roman" w:hAnsi="Times New Roman" w:cs="Times New Roman"/>
          <w:iCs/>
          <w:sz w:val="24"/>
          <w:szCs w:val="24"/>
          <w:lang w:eastAsia="ru-RU"/>
        </w:rPr>
        <w:lastRenderedPageBreak/>
        <w:t>организация работы малых коллективов исполнителей программного проекта;</w:t>
      </w:r>
    </w:p>
    <w:p w:rsidR="00096979" w:rsidRPr="00096979" w:rsidRDefault="00096979" w:rsidP="00096979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096979">
        <w:rPr>
          <w:rFonts w:ascii="Times New Roman" w:hAnsi="Times New Roman" w:cs="Times New Roman"/>
          <w:iCs/>
          <w:sz w:val="24"/>
          <w:szCs w:val="24"/>
          <w:lang w:eastAsia="ru-RU"/>
        </w:rPr>
        <w:t>участие в проведении технико-экономического обоснования программных проектов.</w:t>
      </w:r>
    </w:p>
    <w:p w:rsidR="00096979" w:rsidRPr="00096979" w:rsidRDefault="00096979" w:rsidP="00096979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proofErr w:type="spellStart"/>
      <w:r w:rsidRPr="00096979">
        <w:rPr>
          <w:rFonts w:ascii="Times New Roman" w:hAnsi="Times New Roman" w:cs="Times New Roman"/>
          <w:iCs/>
          <w:sz w:val="24"/>
          <w:szCs w:val="24"/>
          <w:lang w:eastAsia="ru-RU"/>
        </w:rPr>
        <w:t>Сервисно-эксплуатационная</w:t>
      </w:r>
      <w:proofErr w:type="spellEnd"/>
      <w:r w:rsidRPr="00096979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деятельность:</w:t>
      </w:r>
    </w:p>
    <w:p w:rsidR="00096979" w:rsidRPr="00096979" w:rsidRDefault="00096979" w:rsidP="00096979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096979">
        <w:rPr>
          <w:rFonts w:ascii="Times New Roman" w:hAnsi="Times New Roman" w:cs="Times New Roman"/>
          <w:iCs/>
          <w:sz w:val="24"/>
          <w:szCs w:val="24"/>
          <w:lang w:eastAsia="ru-RU"/>
        </w:rPr>
        <w:t>ввод в эксплуатацию программного обеспечения (инсталляция, настройка параметров, адаптация, администрирование);</w:t>
      </w:r>
    </w:p>
    <w:p w:rsidR="00096979" w:rsidRPr="00096979" w:rsidRDefault="00096979" w:rsidP="00096979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096979">
        <w:rPr>
          <w:rFonts w:ascii="Times New Roman" w:hAnsi="Times New Roman" w:cs="Times New Roman"/>
          <w:iCs/>
          <w:sz w:val="24"/>
          <w:szCs w:val="24"/>
          <w:lang w:eastAsia="ru-RU"/>
        </w:rPr>
        <w:t>профилактическое и корректирующее сопровождение программного продукта в процессе эксплуатации;</w:t>
      </w:r>
    </w:p>
    <w:p w:rsidR="00BD68DB" w:rsidRPr="00096979" w:rsidRDefault="00096979" w:rsidP="00096979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6979">
        <w:rPr>
          <w:rFonts w:ascii="Times New Roman" w:hAnsi="Times New Roman" w:cs="Times New Roman"/>
          <w:iCs/>
          <w:sz w:val="24"/>
          <w:szCs w:val="24"/>
          <w:lang w:eastAsia="ru-RU"/>
        </w:rPr>
        <w:t>обучение и консультирование пользователей по работе с программной системой.</w:t>
      </w:r>
    </w:p>
    <w:p w:rsidR="00096979" w:rsidRDefault="00096979" w:rsidP="002A2F9F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A2F9F" w:rsidRDefault="002A2F9F" w:rsidP="002A2F9F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образовательной программы</w:t>
      </w:r>
    </w:p>
    <w:p w:rsidR="002A2F9F" w:rsidRDefault="002A2F9F" w:rsidP="002A2F9F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68DB" w:rsidRPr="00B746D2" w:rsidRDefault="00BD68DB" w:rsidP="00B746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D2">
        <w:rPr>
          <w:rFonts w:ascii="Times New Roman" w:hAnsi="Times New Roman" w:cs="Times New Roman"/>
          <w:sz w:val="24"/>
          <w:szCs w:val="24"/>
        </w:rPr>
        <w:t>В результате освоения ОП выпускник должен обладать следующими компетенциями: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B746D2">
        <w:rPr>
          <w:rFonts w:ascii="Times New Roman" w:hAnsi="Times New Roman" w:cs="Times New Roman"/>
          <w:sz w:val="24"/>
          <w:szCs w:val="24"/>
          <w:lang w:eastAsia="ru-RU"/>
        </w:rPr>
        <w:t>бщекультурными компетенциями (ОК):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способностью к обобщению, анализу, восприятию информации, постановке цели и выбору путей ее достижения (ОК-1);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 xml:space="preserve">способностью к письменной и устной коммуникации на государственном языке: умением логически верно, аргументировано и ясно </w:t>
      </w:r>
      <w:proofErr w:type="gramStart"/>
      <w:r w:rsidRPr="00B746D2">
        <w:rPr>
          <w:rFonts w:ascii="Times New Roman" w:hAnsi="Times New Roman" w:cs="Times New Roman"/>
          <w:sz w:val="24"/>
          <w:szCs w:val="24"/>
          <w:lang w:eastAsia="ru-RU"/>
        </w:rPr>
        <w:t>строить</w:t>
      </w:r>
      <w:proofErr w:type="gramEnd"/>
      <w:r w:rsidRPr="00B746D2">
        <w:rPr>
          <w:rFonts w:ascii="Times New Roman" w:hAnsi="Times New Roman" w:cs="Times New Roman"/>
          <w:sz w:val="24"/>
          <w:szCs w:val="24"/>
          <w:lang w:eastAsia="ru-RU"/>
        </w:rPr>
        <w:t xml:space="preserve"> устную и письменную речь; готовностью к использованию одного из иностранных языков (ОК-2);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готовностью к кооперации с коллегами, работе в коллективе (ОК-3);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способностью находить организационно-управленческие решения в нестандартных условиях и в условиях различных мнений и готовностью нести за них ответственность (ОК-4);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способностью и готовностью понимать движущие силы и закономерности исторического процесса и определять место человека в историческом процессе, политической организации общества, анализировать политические события и тенденции, ответственно участвовать в политической жизни (ОК-5);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способностью в условиях развития науки и изменяющейся социальной практики к переоценке накопленного опыта, анализу своих возможностей, готовностью приобретать новые знания, использовать различные средства и технологии обучения (ОК-6);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готовностью к самостоятельной, индивидуальной работе, принятию решений в рамках своей профессиональной компетенции (ОК-7);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способностью и готовностью осуществлять свою деятельность в различных сферах общественной жизни с учетом принятых в обществе моральных и правовых норм (ОК-8);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способностью и готовностью к соблюдению прав и обязанностей гражданина; к свободному и ответственному поведению (ОК-9);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способностью научно анализировать социально значимые проблемы и процессы, готовностью использовать на практике методы гуманитарных, социальных и экономических наук в различных видах профессиональной и социальной деятельности (ОК-10);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способностью и готовностью владеть основными методами, способами и средствами получения, хранения, переработки информации, использовать компьютер как средство работы с информацией (ОК-11);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способностью и готовностью к практическому анализу логики различного рода рассуждений, к публичным выступлениям, аргументации, ведению дискуссии и полемики (ОК-12);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способностью и готовностью понимать роль искусства, стремиться к эстетическому развитию и самосовершенствованию, уважительно и бережно относиться к историческому наследию и культурным традициям, толерантно воспринимать социальные и культурные различия, понимать многообразие культур и цивилизаций в их взаимодействии (ОК-13);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способностью и готовностью понимать и анализировать экономические проблемы и общественные процессы, быть активным субъектом экономической деятельности (ОК-14);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способностью понимать сущность и значение информации в развитии современного информационного общества, сознавать опасности и угрозы, возникающие в этом процессе, соблюдать основные требования информационной безопасности, в том числе защиты государственной тайны (ОК-15);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46D2">
        <w:rPr>
          <w:rFonts w:ascii="Times New Roman" w:hAnsi="Times New Roman" w:cs="Times New Roman"/>
          <w:sz w:val="24"/>
          <w:szCs w:val="24"/>
          <w:lang w:eastAsia="ru-RU"/>
        </w:rPr>
        <w:t>способностью самостоятельно, методически правильно использовать методы физического воспитания и укрепления здоровья, готовностью к достижению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746D2">
        <w:rPr>
          <w:rFonts w:ascii="Times New Roman" w:hAnsi="Times New Roman" w:cs="Times New Roman"/>
          <w:sz w:val="24"/>
          <w:szCs w:val="24"/>
          <w:lang w:eastAsia="ru-RU"/>
        </w:rPr>
        <w:t>должного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746D2">
        <w:rPr>
          <w:rFonts w:ascii="Times New Roman" w:hAnsi="Times New Roman" w:cs="Times New Roman"/>
          <w:sz w:val="24"/>
          <w:szCs w:val="24"/>
          <w:lang w:eastAsia="ru-RU"/>
        </w:rPr>
        <w:t>уровня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746D2">
        <w:rPr>
          <w:rFonts w:ascii="Times New Roman" w:hAnsi="Times New Roman" w:cs="Times New Roman"/>
          <w:sz w:val="24"/>
          <w:szCs w:val="24"/>
          <w:lang w:eastAsia="ru-RU"/>
        </w:rPr>
        <w:t>физической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746D2">
        <w:rPr>
          <w:rFonts w:ascii="Times New Roman" w:hAnsi="Times New Roman" w:cs="Times New Roman"/>
          <w:sz w:val="24"/>
          <w:szCs w:val="24"/>
          <w:lang w:eastAsia="ru-RU"/>
        </w:rPr>
        <w:t>подготовленности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746D2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746D2">
        <w:rPr>
          <w:rFonts w:ascii="Times New Roman" w:hAnsi="Times New Roman" w:cs="Times New Roman"/>
          <w:sz w:val="24"/>
          <w:szCs w:val="24"/>
          <w:lang w:eastAsia="ru-RU"/>
        </w:rPr>
        <w:t>обеспечения полноценной социальной и профессиональной деятельности (ОК-16);</w:t>
      </w:r>
    </w:p>
    <w:p w:rsidR="00BD68DB" w:rsidRPr="00B746D2" w:rsidRDefault="00BD68DB" w:rsidP="00B746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B746D2">
        <w:rPr>
          <w:rFonts w:ascii="Times New Roman" w:hAnsi="Times New Roman" w:cs="Times New Roman"/>
          <w:sz w:val="24"/>
          <w:szCs w:val="24"/>
          <w:lang w:eastAsia="ru-RU"/>
        </w:rPr>
        <w:t>рофессиональными компетенциями (ПК):</w:t>
      </w:r>
    </w:p>
    <w:p w:rsidR="00E5161B" w:rsidRPr="00E5161B" w:rsidRDefault="00E5161B" w:rsidP="00E5161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161B">
        <w:rPr>
          <w:rFonts w:ascii="Times New Roman" w:hAnsi="Times New Roman" w:cs="Times New Roman"/>
          <w:sz w:val="24"/>
          <w:szCs w:val="24"/>
          <w:lang w:eastAsia="ru-RU"/>
        </w:rPr>
        <w:t>Научно-исследовательская деятельность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E5161B" w:rsidRPr="00E5161B" w:rsidRDefault="00E5161B" w:rsidP="00E5161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161B">
        <w:rPr>
          <w:rFonts w:ascii="Times New Roman" w:hAnsi="Times New Roman" w:cs="Times New Roman"/>
          <w:sz w:val="24"/>
          <w:szCs w:val="24"/>
          <w:lang w:eastAsia="ru-RU"/>
        </w:rPr>
        <w:t>понимание основных концепций, принципов, теорий и фактов, связанных с информатикой (ПК-1);</w:t>
      </w:r>
    </w:p>
    <w:p w:rsidR="00E5161B" w:rsidRPr="00E5161B" w:rsidRDefault="00E5161B" w:rsidP="00E5161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161B">
        <w:rPr>
          <w:rFonts w:ascii="Times New Roman" w:hAnsi="Times New Roman" w:cs="Times New Roman"/>
          <w:sz w:val="24"/>
          <w:szCs w:val="24"/>
          <w:lang w:eastAsia="ru-RU"/>
        </w:rPr>
        <w:t>способность к формализации в своей предметной области с учетом ограничений используемых методов исследования (ПК-2);</w:t>
      </w:r>
    </w:p>
    <w:p w:rsidR="00E5161B" w:rsidRPr="00E5161B" w:rsidRDefault="00E5161B" w:rsidP="00E5161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161B">
        <w:rPr>
          <w:rFonts w:ascii="Times New Roman" w:hAnsi="Times New Roman" w:cs="Times New Roman"/>
          <w:sz w:val="24"/>
          <w:szCs w:val="24"/>
          <w:lang w:eastAsia="ru-RU"/>
        </w:rPr>
        <w:t>готовность к использованию методов и инструментальных средств исследования объектов профессиональной деятельности (ПК-3);</w:t>
      </w:r>
    </w:p>
    <w:p w:rsidR="00E5161B" w:rsidRPr="00E5161B" w:rsidRDefault="00E5161B" w:rsidP="00E5161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161B">
        <w:rPr>
          <w:rFonts w:ascii="Times New Roman" w:hAnsi="Times New Roman" w:cs="Times New Roman"/>
          <w:sz w:val="24"/>
          <w:szCs w:val="24"/>
          <w:lang w:eastAsia="ru-RU"/>
        </w:rPr>
        <w:t>готовность обосновать принимаемые проектные решения, осуществлять постановку и выполнение экспериментов по проверке их корректности и эффективности (ПК-4);</w:t>
      </w:r>
    </w:p>
    <w:p w:rsidR="00E5161B" w:rsidRPr="00E5161B" w:rsidRDefault="00E5161B" w:rsidP="00E5161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161B">
        <w:rPr>
          <w:rFonts w:ascii="Times New Roman" w:hAnsi="Times New Roman" w:cs="Times New Roman"/>
          <w:sz w:val="24"/>
          <w:szCs w:val="24"/>
          <w:lang w:eastAsia="ru-RU"/>
        </w:rPr>
        <w:t>умение готовить презентации, оформлять научно-технические отчеты по результатам выполненной работы, публиковать результаты исследований в виде статей и докладов на научно-технических конференциях (ПК-5).</w:t>
      </w:r>
    </w:p>
    <w:p w:rsidR="00E5161B" w:rsidRPr="00E5161B" w:rsidRDefault="00E5161B" w:rsidP="00E5161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161B">
        <w:rPr>
          <w:rFonts w:ascii="Times New Roman" w:hAnsi="Times New Roman" w:cs="Times New Roman"/>
          <w:sz w:val="24"/>
          <w:szCs w:val="24"/>
          <w:lang w:eastAsia="ru-RU"/>
        </w:rPr>
        <w:t>Аналитическая деятельность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E5161B" w:rsidRPr="00E5161B" w:rsidRDefault="00E5161B" w:rsidP="00E5161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161B">
        <w:rPr>
          <w:rFonts w:ascii="Times New Roman" w:hAnsi="Times New Roman" w:cs="Times New Roman"/>
          <w:sz w:val="24"/>
          <w:szCs w:val="24"/>
          <w:lang w:eastAsia="ru-RU"/>
        </w:rPr>
        <w:t>способность формализовать предметную область программного проекта и разработать спецификации для компонентов программного продукта (ПК-6);</w:t>
      </w:r>
    </w:p>
    <w:p w:rsidR="00E5161B" w:rsidRPr="00E5161B" w:rsidRDefault="00E5161B" w:rsidP="00E5161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161B">
        <w:rPr>
          <w:rFonts w:ascii="Times New Roman" w:hAnsi="Times New Roman" w:cs="Times New Roman"/>
          <w:sz w:val="24"/>
          <w:szCs w:val="24"/>
          <w:lang w:eastAsia="ru-RU"/>
        </w:rPr>
        <w:t>способность выполнить начальную оценку степени трудности, рисков, затрат и сформировать рабочий график (ПК-7);</w:t>
      </w:r>
    </w:p>
    <w:p w:rsidR="00E5161B" w:rsidRPr="00E5161B" w:rsidRDefault="00E5161B" w:rsidP="00E5161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161B">
        <w:rPr>
          <w:rFonts w:ascii="Times New Roman" w:hAnsi="Times New Roman" w:cs="Times New Roman"/>
          <w:sz w:val="24"/>
          <w:szCs w:val="24"/>
          <w:lang w:eastAsia="ru-RU"/>
        </w:rPr>
        <w:t>способность готовить коммерческие предложения с вариантами решения (ПК-8).</w:t>
      </w:r>
    </w:p>
    <w:p w:rsidR="00E5161B" w:rsidRPr="00E5161B" w:rsidRDefault="00E5161B" w:rsidP="00E5161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161B">
        <w:rPr>
          <w:rFonts w:ascii="Times New Roman" w:hAnsi="Times New Roman" w:cs="Times New Roman"/>
          <w:sz w:val="24"/>
          <w:szCs w:val="24"/>
          <w:lang w:eastAsia="ru-RU"/>
        </w:rPr>
        <w:t>Проектная деятельность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E5161B" w:rsidRPr="00E5161B" w:rsidRDefault="00E5161B" w:rsidP="00E5161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161B">
        <w:rPr>
          <w:rFonts w:ascii="Times New Roman" w:hAnsi="Times New Roman" w:cs="Times New Roman"/>
          <w:sz w:val="24"/>
          <w:szCs w:val="24"/>
          <w:lang w:eastAsia="ru-RU"/>
        </w:rPr>
        <w:t>знакомство с архитектурой ЭВМ и систем (ПК-9);</w:t>
      </w:r>
    </w:p>
    <w:p w:rsidR="00E5161B" w:rsidRPr="00E5161B" w:rsidRDefault="00E5161B" w:rsidP="00E5161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161B">
        <w:rPr>
          <w:rFonts w:ascii="Times New Roman" w:hAnsi="Times New Roman" w:cs="Times New Roman"/>
          <w:sz w:val="24"/>
          <w:szCs w:val="24"/>
          <w:lang w:eastAsia="ru-RU"/>
        </w:rPr>
        <w:t>умение применять основы информатики и программирования к проектированию, конструированию и тестированию программных продуктов (ПК-10);</w:t>
      </w:r>
    </w:p>
    <w:p w:rsidR="00E5161B" w:rsidRPr="00E5161B" w:rsidRDefault="00E5161B" w:rsidP="00E5161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161B">
        <w:rPr>
          <w:rFonts w:ascii="Times New Roman" w:hAnsi="Times New Roman" w:cs="Times New Roman"/>
          <w:sz w:val="24"/>
          <w:szCs w:val="24"/>
          <w:lang w:eastAsia="ru-RU"/>
        </w:rPr>
        <w:t>навыки чтения, понимания и выделения главной идеи прочитанного исходного кода, документации (ПК-11);</w:t>
      </w:r>
    </w:p>
    <w:p w:rsidR="00E5161B" w:rsidRPr="00E5161B" w:rsidRDefault="00E5161B" w:rsidP="00E5161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161B">
        <w:rPr>
          <w:rFonts w:ascii="Times New Roman" w:hAnsi="Times New Roman" w:cs="Times New Roman"/>
          <w:sz w:val="24"/>
          <w:szCs w:val="24"/>
          <w:lang w:eastAsia="ru-RU"/>
        </w:rPr>
        <w:t>навыки моделирования, анализа и использования формальных методов конструирования программного обеспечения (ПК-12);</w:t>
      </w:r>
    </w:p>
    <w:p w:rsidR="00E5161B" w:rsidRPr="00E5161B" w:rsidRDefault="00E5161B" w:rsidP="00E5161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161B">
        <w:rPr>
          <w:rFonts w:ascii="Times New Roman" w:hAnsi="Times New Roman" w:cs="Times New Roman"/>
          <w:sz w:val="24"/>
          <w:szCs w:val="24"/>
          <w:lang w:eastAsia="ru-RU"/>
        </w:rPr>
        <w:t>способность оценивать временную и емкостную сложность программного обеспечения (ПК-13);</w:t>
      </w:r>
    </w:p>
    <w:p w:rsidR="00E5161B" w:rsidRPr="00E5161B" w:rsidRDefault="00E5161B" w:rsidP="00E5161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161B">
        <w:rPr>
          <w:rFonts w:ascii="Times New Roman" w:hAnsi="Times New Roman" w:cs="Times New Roman"/>
          <w:sz w:val="24"/>
          <w:szCs w:val="24"/>
          <w:lang w:eastAsia="ru-RU"/>
        </w:rPr>
        <w:t>способность создавать программные интерфейсы (ПК-14).</w:t>
      </w:r>
    </w:p>
    <w:p w:rsidR="00E5161B" w:rsidRPr="00E5161B" w:rsidRDefault="00E5161B" w:rsidP="00E5161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161B">
        <w:rPr>
          <w:rFonts w:ascii="Times New Roman" w:hAnsi="Times New Roman" w:cs="Times New Roman"/>
          <w:sz w:val="24"/>
          <w:szCs w:val="24"/>
          <w:lang w:eastAsia="ru-RU"/>
        </w:rPr>
        <w:t>Технологическая деятельность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E5161B" w:rsidRPr="00E5161B" w:rsidRDefault="00E5161B" w:rsidP="00E5161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161B">
        <w:rPr>
          <w:rFonts w:ascii="Times New Roman" w:hAnsi="Times New Roman" w:cs="Times New Roman"/>
          <w:sz w:val="24"/>
          <w:szCs w:val="24"/>
          <w:lang w:eastAsia="ru-RU"/>
        </w:rPr>
        <w:t>навыки использования операционных систем, сетевых технологий, средств разработки программного интерфейса, применения языков и методов формальных спецификаций, систем управления базами данных (ПК-15);</w:t>
      </w:r>
    </w:p>
    <w:p w:rsidR="00E5161B" w:rsidRPr="00E5161B" w:rsidRDefault="00E5161B" w:rsidP="00E5161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161B">
        <w:rPr>
          <w:rFonts w:ascii="Times New Roman" w:hAnsi="Times New Roman" w:cs="Times New Roman"/>
          <w:sz w:val="24"/>
          <w:szCs w:val="24"/>
          <w:lang w:eastAsia="ru-RU"/>
        </w:rPr>
        <w:t>навыки использования различных технологий разработки программного обеспечения (ПК-16);</w:t>
      </w:r>
    </w:p>
    <w:p w:rsidR="00E5161B" w:rsidRPr="00E5161B" w:rsidRDefault="00E5161B" w:rsidP="00E5161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161B">
        <w:rPr>
          <w:rFonts w:ascii="Times New Roman" w:hAnsi="Times New Roman" w:cs="Times New Roman"/>
          <w:sz w:val="24"/>
          <w:szCs w:val="24"/>
          <w:lang w:eastAsia="ru-RU"/>
        </w:rPr>
        <w:t>Производственная деятельность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E5161B" w:rsidRPr="00E5161B" w:rsidRDefault="00E5161B" w:rsidP="00E5161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161B">
        <w:rPr>
          <w:rFonts w:ascii="Times New Roman" w:hAnsi="Times New Roman" w:cs="Times New Roman"/>
          <w:sz w:val="24"/>
          <w:szCs w:val="24"/>
          <w:lang w:eastAsia="ru-RU"/>
        </w:rPr>
        <w:t>умение применять основные методы и инструменты разработки программного обеспечения (ПК-17);</w:t>
      </w:r>
    </w:p>
    <w:p w:rsidR="00E5161B" w:rsidRPr="00E5161B" w:rsidRDefault="00E5161B" w:rsidP="00E5161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161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понимание концепций и атрибутов качества программного обеспечения (надежности, безопасности, удобства использования), в том числе, роли людей, процессов, методов, инструментов и технологий обеспечения качества (ПК-18);</w:t>
      </w:r>
    </w:p>
    <w:p w:rsidR="00E5161B" w:rsidRPr="00E5161B" w:rsidRDefault="00E5161B" w:rsidP="00E5161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161B">
        <w:rPr>
          <w:rFonts w:ascii="Times New Roman" w:hAnsi="Times New Roman" w:cs="Times New Roman"/>
          <w:sz w:val="24"/>
          <w:szCs w:val="24"/>
          <w:lang w:eastAsia="ru-RU"/>
        </w:rPr>
        <w:t>понимание стандартов и моделей жизненного цикла (ПК-19);</w:t>
      </w:r>
    </w:p>
    <w:p w:rsidR="00E5161B" w:rsidRPr="00E5161B" w:rsidRDefault="00E5161B" w:rsidP="00E5161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161B">
        <w:rPr>
          <w:rFonts w:ascii="Times New Roman" w:hAnsi="Times New Roman" w:cs="Times New Roman"/>
          <w:sz w:val="24"/>
          <w:szCs w:val="24"/>
          <w:lang w:eastAsia="ru-RU"/>
        </w:rPr>
        <w:t>Педагогическая деятельность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E5161B" w:rsidRPr="00E5161B" w:rsidRDefault="00E5161B" w:rsidP="00E5161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161B">
        <w:rPr>
          <w:rFonts w:ascii="Times New Roman" w:hAnsi="Times New Roman" w:cs="Times New Roman"/>
          <w:sz w:val="24"/>
          <w:szCs w:val="24"/>
          <w:lang w:eastAsia="ru-RU"/>
        </w:rPr>
        <w:t>навыки проведения практических занятий с пользователями программных систем (ПК-20);</w:t>
      </w:r>
    </w:p>
    <w:p w:rsidR="00E5161B" w:rsidRPr="00E5161B" w:rsidRDefault="00E5161B" w:rsidP="00E5161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161B">
        <w:rPr>
          <w:rFonts w:ascii="Times New Roman" w:hAnsi="Times New Roman" w:cs="Times New Roman"/>
          <w:sz w:val="24"/>
          <w:szCs w:val="24"/>
          <w:lang w:eastAsia="ru-RU"/>
        </w:rPr>
        <w:t>способность оформления методических материалов и пособий по применению программных систем (ПК-21).</w:t>
      </w:r>
    </w:p>
    <w:p w:rsidR="00E5161B" w:rsidRPr="00E5161B" w:rsidRDefault="00E5161B" w:rsidP="00E5161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161B">
        <w:rPr>
          <w:rFonts w:ascii="Times New Roman" w:hAnsi="Times New Roman" w:cs="Times New Roman"/>
          <w:sz w:val="24"/>
          <w:szCs w:val="24"/>
          <w:lang w:eastAsia="ru-RU"/>
        </w:rPr>
        <w:t>Организационно-управленческая деятельность</w:t>
      </w:r>
    </w:p>
    <w:p w:rsidR="00E5161B" w:rsidRPr="00E5161B" w:rsidRDefault="00E5161B" w:rsidP="00E5161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161B">
        <w:rPr>
          <w:rFonts w:ascii="Times New Roman" w:hAnsi="Times New Roman" w:cs="Times New Roman"/>
          <w:sz w:val="24"/>
          <w:szCs w:val="24"/>
          <w:lang w:eastAsia="ru-RU"/>
        </w:rPr>
        <w:t>выпускник должен демонстрировать:</w:t>
      </w:r>
    </w:p>
    <w:p w:rsidR="00E5161B" w:rsidRPr="00E5161B" w:rsidRDefault="00E5161B" w:rsidP="00E5161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161B">
        <w:rPr>
          <w:rFonts w:ascii="Times New Roman" w:hAnsi="Times New Roman" w:cs="Times New Roman"/>
          <w:sz w:val="24"/>
          <w:szCs w:val="24"/>
          <w:lang w:eastAsia="ru-RU"/>
        </w:rPr>
        <w:t>понимание классических концепций и моделей менеджмента в управлении проектами (ПК-22);</w:t>
      </w:r>
    </w:p>
    <w:p w:rsidR="00E5161B" w:rsidRPr="00E5161B" w:rsidRDefault="00E5161B" w:rsidP="00E5161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161B">
        <w:rPr>
          <w:rFonts w:ascii="Times New Roman" w:hAnsi="Times New Roman" w:cs="Times New Roman"/>
          <w:sz w:val="24"/>
          <w:szCs w:val="24"/>
          <w:lang w:eastAsia="ru-RU"/>
        </w:rPr>
        <w:t>понимание методов управления процессами разработки требований, оценки рисков, приобретения, проектирования, конструирования, тестирования, эволюции и сопровождения (ПК-23);</w:t>
      </w:r>
    </w:p>
    <w:p w:rsidR="00E5161B" w:rsidRPr="00E5161B" w:rsidRDefault="00E5161B" w:rsidP="00E5161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161B">
        <w:rPr>
          <w:rFonts w:ascii="Times New Roman" w:hAnsi="Times New Roman" w:cs="Times New Roman"/>
          <w:sz w:val="24"/>
          <w:szCs w:val="24"/>
          <w:lang w:eastAsia="ru-RU"/>
        </w:rPr>
        <w:t>понимание основ групповой динамики, психологии и профессионального поведения, специфичных для программной инженерии (ПК-24);</w:t>
      </w:r>
    </w:p>
    <w:p w:rsidR="00E5161B" w:rsidRPr="00E5161B" w:rsidRDefault="00E5161B" w:rsidP="00E5161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161B">
        <w:rPr>
          <w:rFonts w:ascii="Times New Roman" w:hAnsi="Times New Roman" w:cs="Times New Roman"/>
          <w:sz w:val="24"/>
          <w:szCs w:val="24"/>
          <w:lang w:eastAsia="ru-RU"/>
        </w:rPr>
        <w:t>понимание методов контроля проекта и умение осуществлять контроль версий (ПК-25).</w:t>
      </w:r>
    </w:p>
    <w:p w:rsidR="00E5161B" w:rsidRPr="00E5161B" w:rsidRDefault="00E5161B" w:rsidP="00E5161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5161B">
        <w:rPr>
          <w:rFonts w:ascii="Times New Roman" w:hAnsi="Times New Roman" w:cs="Times New Roman"/>
          <w:sz w:val="24"/>
          <w:szCs w:val="24"/>
          <w:lang w:eastAsia="ru-RU"/>
        </w:rPr>
        <w:t>Сервисно-эксплуатационная</w:t>
      </w:r>
      <w:proofErr w:type="spellEnd"/>
      <w:r w:rsidRPr="00E5161B">
        <w:rPr>
          <w:rFonts w:ascii="Times New Roman" w:hAnsi="Times New Roman" w:cs="Times New Roman"/>
          <w:sz w:val="24"/>
          <w:szCs w:val="24"/>
          <w:lang w:eastAsia="ru-RU"/>
        </w:rPr>
        <w:t xml:space="preserve"> деятельность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E5161B" w:rsidRPr="00E5161B" w:rsidRDefault="00E5161B" w:rsidP="00E5161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161B">
        <w:rPr>
          <w:rFonts w:ascii="Times New Roman" w:hAnsi="Times New Roman" w:cs="Times New Roman"/>
          <w:sz w:val="24"/>
          <w:szCs w:val="24"/>
          <w:lang w:eastAsia="ru-RU"/>
        </w:rPr>
        <w:t>понимание основных концепций и моделей эволюции и сопровождения программного обеспечения (ПК-26);</w:t>
      </w:r>
    </w:p>
    <w:p w:rsidR="00BD68DB" w:rsidRPr="00B746D2" w:rsidRDefault="00E5161B" w:rsidP="00E5161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161B">
        <w:rPr>
          <w:rFonts w:ascii="Times New Roman" w:hAnsi="Times New Roman" w:cs="Times New Roman"/>
          <w:sz w:val="24"/>
          <w:szCs w:val="24"/>
          <w:lang w:eastAsia="ru-RU"/>
        </w:rPr>
        <w:t xml:space="preserve">понимание особенностей эволюционной деятельности, как с технической точки зрения, так и с точки зрения бизнеса (работа с унаследованными системами, возвратное проектирование, </w:t>
      </w:r>
      <w:proofErr w:type="spellStart"/>
      <w:r w:rsidRPr="00E5161B">
        <w:rPr>
          <w:rFonts w:ascii="Times New Roman" w:hAnsi="Times New Roman" w:cs="Times New Roman"/>
          <w:sz w:val="24"/>
          <w:szCs w:val="24"/>
          <w:lang w:eastAsia="ru-RU"/>
        </w:rPr>
        <w:t>реинженеринг</w:t>
      </w:r>
      <w:proofErr w:type="spellEnd"/>
      <w:r w:rsidRPr="00E5161B">
        <w:rPr>
          <w:rFonts w:ascii="Times New Roman" w:hAnsi="Times New Roman" w:cs="Times New Roman"/>
          <w:sz w:val="24"/>
          <w:szCs w:val="24"/>
          <w:lang w:eastAsia="ru-RU"/>
        </w:rPr>
        <w:t xml:space="preserve">, миграцию и </w:t>
      </w:r>
      <w:proofErr w:type="spellStart"/>
      <w:r w:rsidRPr="00E5161B">
        <w:rPr>
          <w:rFonts w:ascii="Times New Roman" w:hAnsi="Times New Roman" w:cs="Times New Roman"/>
          <w:sz w:val="24"/>
          <w:szCs w:val="24"/>
          <w:lang w:eastAsia="ru-RU"/>
        </w:rPr>
        <w:t>рефакторинг</w:t>
      </w:r>
      <w:proofErr w:type="spellEnd"/>
      <w:r w:rsidRPr="00E5161B">
        <w:rPr>
          <w:rFonts w:ascii="Times New Roman" w:hAnsi="Times New Roman" w:cs="Times New Roman"/>
          <w:sz w:val="24"/>
          <w:szCs w:val="24"/>
          <w:lang w:eastAsia="ru-RU"/>
        </w:rPr>
        <w:t>) (ПК-27).</w:t>
      </w:r>
    </w:p>
    <w:p w:rsidR="00BD68DB" w:rsidRDefault="00BD68DB" w:rsidP="00D646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2F9F" w:rsidRPr="008E0F7F" w:rsidRDefault="002A2F9F" w:rsidP="002A2F9F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0F7F">
        <w:rPr>
          <w:rFonts w:ascii="Times New Roman" w:hAnsi="Times New Roman" w:cs="Times New Roman"/>
          <w:b/>
          <w:bCs/>
          <w:sz w:val="24"/>
          <w:szCs w:val="24"/>
        </w:rPr>
        <w:t>Информационно-методическое обеспечение</w:t>
      </w:r>
    </w:p>
    <w:p w:rsidR="00E5161B" w:rsidRPr="008E0F7F" w:rsidRDefault="00E5161B" w:rsidP="002A2F9F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6375" w:rsidRPr="00196375" w:rsidRDefault="003061DD" w:rsidP="00196375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0F7F">
        <w:rPr>
          <w:rFonts w:ascii="Times New Roman" w:hAnsi="Times New Roman" w:cs="Times New Roman"/>
          <w:bCs/>
          <w:sz w:val="24"/>
          <w:szCs w:val="24"/>
        </w:rPr>
        <w:t>Все учебные дисциплины имеют необходимое информационно-методическое обеспечение и обеспечены учебниками, учебными пособиями, справочной литературой,  методическими указаниями.</w:t>
      </w:r>
      <w:r w:rsidR="001963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6375" w:rsidRPr="00196375">
        <w:rPr>
          <w:rFonts w:ascii="Times New Roman" w:hAnsi="Times New Roman" w:cs="Times New Roman"/>
          <w:bCs/>
          <w:sz w:val="24"/>
          <w:szCs w:val="24"/>
        </w:rPr>
        <w:t>Учебно-методические материалы по дисциплинам учебного плана ОП размещены по ссылке http://cdo.bru.by/ext/campus/pages/resources/courses/index.php.</w:t>
      </w:r>
    </w:p>
    <w:p w:rsidR="002A2F9F" w:rsidRPr="008E0F7F" w:rsidRDefault="002A2F9F" w:rsidP="002A2F9F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2F9F" w:rsidRPr="008E0F7F" w:rsidRDefault="002A2F9F" w:rsidP="00E5161B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0F7F">
        <w:rPr>
          <w:rFonts w:ascii="Times New Roman" w:hAnsi="Times New Roman" w:cs="Times New Roman"/>
          <w:b/>
          <w:bCs/>
          <w:sz w:val="24"/>
          <w:szCs w:val="24"/>
        </w:rPr>
        <w:t>Возможные места практики</w:t>
      </w:r>
    </w:p>
    <w:p w:rsidR="00E5161B" w:rsidRPr="008E0F7F" w:rsidRDefault="00E5161B" w:rsidP="0024037C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5161B" w:rsidRPr="00BD75BC" w:rsidRDefault="00E5161B" w:rsidP="0024037C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0F7F">
        <w:rPr>
          <w:rFonts w:ascii="Times New Roman" w:hAnsi="Times New Roman" w:cs="Times New Roman"/>
          <w:bCs/>
          <w:sz w:val="24"/>
          <w:szCs w:val="24"/>
          <w:lang w:val="en-US"/>
        </w:rPr>
        <w:t>EPAM</w:t>
      </w:r>
      <w:r w:rsidRPr="00BD75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E0F7F">
        <w:rPr>
          <w:rFonts w:ascii="Times New Roman" w:hAnsi="Times New Roman" w:cs="Times New Roman"/>
          <w:bCs/>
          <w:sz w:val="24"/>
          <w:szCs w:val="24"/>
          <w:lang w:val="en-US"/>
        </w:rPr>
        <w:t>Systems</w:t>
      </w:r>
      <w:bookmarkStart w:id="0" w:name="_GoBack"/>
      <w:bookmarkEnd w:id="0"/>
      <w:r w:rsidR="005E6482" w:rsidRPr="00BD75BC">
        <w:rPr>
          <w:rFonts w:ascii="Times New Roman" w:hAnsi="Times New Roman" w:cs="Times New Roman"/>
          <w:bCs/>
          <w:sz w:val="24"/>
          <w:szCs w:val="24"/>
        </w:rPr>
        <w:t>,</w:t>
      </w:r>
    </w:p>
    <w:p w:rsidR="00E5161B" w:rsidRPr="00BD75BC" w:rsidRDefault="00E5161B" w:rsidP="0024037C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E0F7F">
        <w:rPr>
          <w:rFonts w:ascii="Times New Roman" w:hAnsi="Times New Roman" w:cs="Times New Roman"/>
          <w:bCs/>
          <w:sz w:val="24"/>
          <w:szCs w:val="24"/>
          <w:lang w:val="en-US"/>
        </w:rPr>
        <w:t>Artesio</w:t>
      </w:r>
      <w:proofErr w:type="spellEnd"/>
      <w:r w:rsidR="005E6482" w:rsidRPr="00BD75BC">
        <w:rPr>
          <w:rFonts w:ascii="Times New Roman" w:hAnsi="Times New Roman" w:cs="Times New Roman"/>
          <w:bCs/>
          <w:sz w:val="24"/>
          <w:szCs w:val="24"/>
        </w:rPr>
        <w:t>,</w:t>
      </w:r>
    </w:p>
    <w:p w:rsidR="00E5161B" w:rsidRPr="00BD75BC" w:rsidRDefault="00E5161B" w:rsidP="0024037C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E0F7F">
        <w:rPr>
          <w:rFonts w:ascii="Times New Roman" w:hAnsi="Times New Roman" w:cs="Times New Roman"/>
          <w:bCs/>
          <w:sz w:val="24"/>
          <w:szCs w:val="24"/>
          <w:lang w:val="en-US"/>
        </w:rPr>
        <w:t>TulaCo</w:t>
      </w:r>
      <w:proofErr w:type="spellEnd"/>
      <w:r w:rsidR="005E6482" w:rsidRPr="00BD75BC">
        <w:rPr>
          <w:rFonts w:ascii="Times New Roman" w:hAnsi="Times New Roman" w:cs="Times New Roman"/>
          <w:bCs/>
          <w:sz w:val="24"/>
          <w:szCs w:val="24"/>
        </w:rPr>
        <w:t>,</w:t>
      </w:r>
    </w:p>
    <w:p w:rsidR="00E5161B" w:rsidRPr="00BD75BC" w:rsidRDefault="00E5161B" w:rsidP="0024037C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E0F7F">
        <w:rPr>
          <w:rFonts w:ascii="Times New Roman" w:hAnsi="Times New Roman" w:cs="Times New Roman"/>
          <w:bCs/>
          <w:sz w:val="24"/>
          <w:szCs w:val="24"/>
          <w:lang w:val="en-US"/>
        </w:rPr>
        <w:t>Awem</w:t>
      </w:r>
      <w:proofErr w:type="spellEnd"/>
      <w:r w:rsidRPr="00BD75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E0F7F">
        <w:rPr>
          <w:rFonts w:ascii="Times New Roman" w:hAnsi="Times New Roman" w:cs="Times New Roman"/>
          <w:bCs/>
          <w:sz w:val="24"/>
          <w:szCs w:val="24"/>
          <w:lang w:val="en-US"/>
        </w:rPr>
        <w:t>Studio</w:t>
      </w:r>
      <w:r w:rsidR="005E6482" w:rsidRPr="00BD75BC">
        <w:rPr>
          <w:rFonts w:ascii="Times New Roman" w:hAnsi="Times New Roman" w:cs="Times New Roman"/>
          <w:bCs/>
          <w:sz w:val="24"/>
          <w:szCs w:val="24"/>
        </w:rPr>
        <w:t>,</w:t>
      </w:r>
    </w:p>
    <w:p w:rsidR="00E5161B" w:rsidRPr="008E0F7F" w:rsidRDefault="00E5161B" w:rsidP="0024037C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0F7F">
        <w:rPr>
          <w:rFonts w:ascii="Times New Roman" w:hAnsi="Times New Roman" w:cs="Times New Roman"/>
          <w:bCs/>
          <w:sz w:val="24"/>
          <w:szCs w:val="24"/>
        </w:rPr>
        <w:t>Организации и предприятия</w:t>
      </w:r>
      <w:r w:rsidR="005E6482">
        <w:rPr>
          <w:rFonts w:ascii="Times New Roman" w:hAnsi="Times New Roman" w:cs="Times New Roman"/>
          <w:bCs/>
          <w:sz w:val="24"/>
          <w:szCs w:val="24"/>
        </w:rPr>
        <w:t>,</w:t>
      </w:r>
      <w:r w:rsidRPr="008E0F7F">
        <w:rPr>
          <w:rFonts w:ascii="Times New Roman" w:hAnsi="Times New Roman" w:cs="Times New Roman"/>
          <w:bCs/>
          <w:sz w:val="24"/>
          <w:szCs w:val="24"/>
        </w:rPr>
        <w:t xml:space="preserve"> имеющие в своем составе подразделения по разработке программного обеспечения.</w:t>
      </w:r>
    </w:p>
    <w:p w:rsidR="00E5161B" w:rsidRPr="008E0F7F" w:rsidRDefault="00E5161B" w:rsidP="002A2F9F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A2F9F" w:rsidRPr="008E0F7F" w:rsidRDefault="002A2F9F" w:rsidP="002A2F9F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0F7F">
        <w:rPr>
          <w:rFonts w:ascii="Times New Roman" w:hAnsi="Times New Roman" w:cs="Times New Roman"/>
          <w:b/>
          <w:bCs/>
          <w:sz w:val="24"/>
          <w:szCs w:val="24"/>
        </w:rPr>
        <w:t>Лаборатории и оборудование</w:t>
      </w:r>
    </w:p>
    <w:p w:rsidR="00E5161B" w:rsidRPr="008E0F7F" w:rsidRDefault="00E5161B" w:rsidP="0079129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161B" w:rsidRPr="008E0F7F" w:rsidRDefault="00E5161B" w:rsidP="0079129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0F7F">
        <w:rPr>
          <w:rFonts w:ascii="Times New Roman" w:hAnsi="Times New Roman" w:cs="Times New Roman"/>
          <w:sz w:val="24"/>
          <w:szCs w:val="24"/>
        </w:rPr>
        <w:t xml:space="preserve">На кафедре имеется 3 </w:t>
      </w:r>
      <w:proofErr w:type="gramStart"/>
      <w:r w:rsidRPr="008E0F7F">
        <w:rPr>
          <w:rFonts w:ascii="Times New Roman" w:hAnsi="Times New Roman" w:cs="Times New Roman"/>
          <w:sz w:val="24"/>
          <w:szCs w:val="24"/>
        </w:rPr>
        <w:t>вычислительных</w:t>
      </w:r>
      <w:proofErr w:type="gramEnd"/>
      <w:r w:rsidRPr="008E0F7F">
        <w:rPr>
          <w:rFonts w:ascii="Times New Roman" w:hAnsi="Times New Roman" w:cs="Times New Roman"/>
          <w:sz w:val="24"/>
          <w:szCs w:val="24"/>
        </w:rPr>
        <w:t xml:space="preserve"> класса.</w:t>
      </w:r>
    </w:p>
    <w:p w:rsidR="00E5161B" w:rsidRPr="008E0F7F" w:rsidRDefault="00E5161B" w:rsidP="002A2F9F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A2F9F" w:rsidRPr="008E0F7F" w:rsidRDefault="002A2F9F" w:rsidP="002A2F9F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0F7F">
        <w:rPr>
          <w:rFonts w:ascii="Times New Roman" w:hAnsi="Times New Roman" w:cs="Times New Roman"/>
          <w:b/>
          <w:bCs/>
          <w:sz w:val="24"/>
          <w:szCs w:val="24"/>
        </w:rPr>
        <w:t>Профессорско-преподавательский состав</w:t>
      </w:r>
    </w:p>
    <w:p w:rsidR="00E5161B" w:rsidRPr="008E0F7F" w:rsidRDefault="00E5161B" w:rsidP="002A2F9F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5161B" w:rsidRPr="008E0F7F" w:rsidRDefault="00E5161B" w:rsidP="00E5161B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0F7F">
        <w:rPr>
          <w:rFonts w:ascii="Times New Roman" w:hAnsi="Times New Roman" w:cs="Times New Roman"/>
          <w:bCs/>
          <w:sz w:val="24"/>
          <w:szCs w:val="24"/>
        </w:rPr>
        <w:t>1.</w:t>
      </w:r>
      <w:r w:rsidRPr="008E0F7F">
        <w:rPr>
          <w:rFonts w:ascii="Times New Roman" w:hAnsi="Times New Roman" w:cs="Times New Roman"/>
          <w:bCs/>
          <w:sz w:val="24"/>
          <w:szCs w:val="24"/>
        </w:rPr>
        <w:tab/>
        <w:t>Овсянников Константин Валерьевич - зав</w:t>
      </w:r>
      <w:proofErr w:type="gramStart"/>
      <w:r w:rsidRPr="008E0F7F">
        <w:rPr>
          <w:rFonts w:ascii="Times New Roman" w:hAnsi="Times New Roman" w:cs="Times New Roman"/>
          <w:bCs/>
          <w:sz w:val="24"/>
          <w:szCs w:val="24"/>
        </w:rPr>
        <w:t>.к</w:t>
      </w:r>
      <w:proofErr w:type="gramEnd"/>
      <w:r w:rsidRPr="008E0F7F">
        <w:rPr>
          <w:rFonts w:ascii="Times New Roman" w:hAnsi="Times New Roman" w:cs="Times New Roman"/>
          <w:bCs/>
          <w:sz w:val="24"/>
          <w:szCs w:val="24"/>
        </w:rPr>
        <w:t>аф, к.т.н., доцент</w:t>
      </w:r>
    </w:p>
    <w:p w:rsidR="00E5161B" w:rsidRPr="008E0F7F" w:rsidRDefault="00E5161B" w:rsidP="00E5161B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0F7F">
        <w:rPr>
          <w:rFonts w:ascii="Times New Roman" w:hAnsi="Times New Roman" w:cs="Times New Roman"/>
          <w:bCs/>
          <w:sz w:val="24"/>
          <w:szCs w:val="24"/>
        </w:rPr>
        <w:t>2.</w:t>
      </w:r>
      <w:r w:rsidRPr="008E0F7F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8E0F7F">
        <w:rPr>
          <w:rFonts w:ascii="Times New Roman" w:hAnsi="Times New Roman" w:cs="Times New Roman"/>
          <w:bCs/>
          <w:sz w:val="24"/>
          <w:szCs w:val="24"/>
        </w:rPr>
        <w:t>Ясюкович</w:t>
      </w:r>
      <w:proofErr w:type="spellEnd"/>
      <w:r w:rsidRPr="008E0F7F">
        <w:rPr>
          <w:rFonts w:ascii="Times New Roman" w:hAnsi="Times New Roman" w:cs="Times New Roman"/>
          <w:bCs/>
          <w:sz w:val="24"/>
          <w:szCs w:val="24"/>
        </w:rPr>
        <w:t xml:space="preserve"> Эдвард Игнатьевич - доцент, к.т.н.</w:t>
      </w:r>
    </w:p>
    <w:p w:rsidR="00E5161B" w:rsidRPr="008E0F7F" w:rsidRDefault="00E5161B" w:rsidP="00E5161B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0F7F">
        <w:rPr>
          <w:rFonts w:ascii="Times New Roman" w:hAnsi="Times New Roman" w:cs="Times New Roman"/>
          <w:bCs/>
          <w:sz w:val="24"/>
          <w:szCs w:val="24"/>
        </w:rPr>
        <w:lastRenderedPageBreak/>
        <w:t>3.</w:t>
      </w:r>
      <w:r w:rsidRPr="008E0F7F">
        <w:rPr>
          <w:rFonts w:ascii="Times New Roman" w:hAnsi="Times New Roman" w:cs="Times New Roman"/>
          <w:bCs/>
          <w:sz w:val="24"/>
          <w:szCs w:val="24"/>
        </w:rPr>
        <w:tab/>
        <w:t>Галинская Инна Геннадьевна - ст. преподаватель</w:t>
      </w:r>
    </w:p>
    <w:p w:rsidR="00E5161B" w:rsidRPr="008E0F7F" w:rsidRDefault="00E5161B" w:rsidP="00E5161B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0F7F">
        <w:rPr>
          <w:rFonts w:ascii="Times New Roman" w:hAnsi="Times New Roman" w:cs="Times New Roman"/>
          <w:bCs/>
          <w:sz w:val="24"/>
          <w:szCs w:val="24"/>
        </w:rPr>
        <w:t>4.</w:t>
      </w:r>
      <w:r w:rsidRPr="008E0F7F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8E0F7F">
        <w:rPr>
          <w:rFonts w:ascii="Times New Roman" w:hAnsi="Times New Roman" w:cs="Times New Roman"/>
          <w:bCs/>
          <w:sz w:val="24"/>
          <w:szCs w:val="24"/>
        </w:rPr>
        <w:t>Вайнилович</w:t>
      </w:r>
      <w:proofErr w:type="spellEnd"/>
      <w:r w:rsidRPr="008E0F7F">
        <w:rPr>
          <w:rFonts w:ascii="Times New Roman" w:hAnsi="Times New Roman" w:cs="Times New Roman"/>
          <w:bCs/>
          <w:sz w:val="24"/>
          <w:szCs w:val="24"/>
        </w:rPr>
        <w:t xml:space="preserve"> Юлия Викторовна - ст. преподаватель</w:t>
      </w:r>
    </w:p>
    <w:p w:rsidR="00E5161B" w:rsidRPr="008E0F7F" w:rsidRDefault="00E5161B" w:rsidP="00E5161B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0F7F">
        <w:rPr>
          <w:rFonts w:ascii="Times New Roman" w:hAnsi="Times New Roman" w:cs="Times New Roman"/>
          <w:bCs/>
          <w:sz w:val="24"/>
          <w:szCs w:val="24"/>
        </w:rPr>
        <w:t>5.</w:t>
      </w:r>
      <w:r w:rsidRPr="008E0F7F">
        <w:rPr>
          <w:rFonts w:ascii="Times New Roman" w:hAnsi="Times New Roman" w:cs="Times New Roman"/>
          <w:bCs/>
          <w:sz w:val="24"/>
          <w:szCs w:val="24"/>
        </w:rPr>
        <w:tab/>
        <w:t>Выговская Наталья Владимировна  - ст. преподаватель</w:t>
      </w:r>
    </w:p>
    <w:p w:rsidR="00E5161B" w:rsidRPr="008E0F7F" w:rsidRDefault="00E5161B" w:rsidP="00E5161B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0F7F">
        <w:rPr>
          <w:rFonts w:ascii="Times New Roman" w:hAnsi="Times New Roman" w:cs="Times New Roman"/>
          <w:bCs/>
          <w:sz w:val="24"/>
          <w:szCs w:val="24"/>
        </w:rPr>
        <w:t>6.</w:t>
      </w:r>
      <w:r w:rsidRPr="008E0F7F">
        <w:rPr>
          <w:rFonts w:ascii="Times New Roman" w:hAnsi="Times New Roman" w:cs="Times New Roman"/>
          <w:bCs/>
          <w:sz w:val="24"/>
          <w:szCs w:val="24"/>
        </w:rPr>
        <w:tab/>
        <w:t>Борисов Николай Константинович  - ст. преподаватель</w:t>
      </w:r>
    </w:p>
    <w:p w:rsidR="00E5161B" w:rsidRPr="00E5161B" w:rsidRDefault="00E5161B" w:rsidP="00E5161B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0F7F">
        <w:rPr>
          <w:rFonts w:ascii="Times New Roman" w:hAnsi="Times New Roman" w:cs="Times New Roman"/>
          <w:bCs/>
          <w:sz w:val="24"/>
          <w:szCs w:val="24"/>
        </w:rPr>
        <w:t>7.</w:t>
      </w:r>
      <w:r w:rsidRPr="008E0F7F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8E0F7F">
        <w:rPr>
          <w:rFonts w:ascii="Times New Roman" w:hAnsi="Times New Roman" w:cs="Times New Roman"/>
          <w:bCs/>
          <w:sz w:val="24"/>
          <w:szCs w:val="24"/>
        </w:rPr>
        <w:t>Кашпар</w:t>
      </w:r>
      <w:proofErr w:type="spellEnd"/>
      <w:r w:rsidRPr="008E0F7F">
        <w:rPr>
          <w:rFonts w:ascii="Times New Roman" w:hAnsi="Times New Roman" w:cs="Times New Roman"/>
          <w:bCs/>
          <w:sz w:val="24"/>
          <w:szCs w:val="24"/>
        </w:rPr>
        <w:t xml:space="preserve"> Александр Иванович - ст. преподаватель</w:t>
      </w:r>
    </w:p>
    <w:p w:rsidR="00CB4265" w:rsidRPr="00E5161B" w:rsidRDefault="00E5161B" w:rsidP="00E5161B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161B">
        <w:rPr>
          <w:rFonts w:ascii="Times New Roman" w:hAnsi="Times New Roman" w:cs="Times New Roman"/>
          <w:bCs/>
          <w:sz w:val="24"/>
          <w:szCs w:val="24"/>
        </w:rPr>
        <w:t>8.</w:t>
      </w:r>
      <w:r w:rsidRPr="00E5161B">
        <w:rPr>
          <w:rFonts w:ascii="Times New Roman" w:hAnsi="Times New Roman" w:cs="Times New Roman"/>
          <w:bCs/>
          <w:sz w:val="24"/>
          <w:szCs w:val="24"/>
        </w:rPr>
        <w:tab/>
      </w:r>
      <w:r w:rsidR="008E0F7F">
        <w:rPr>
          <w:rFonts w:ascii="Times New Roman" w:hAnsi="Times New Roman" w:cs="Times New Roman"/>
          <w:bCs/>
          <w:sz w:val="24"/>
          <w:szCs w:val="24"/>
        </w:rPr>
        <w:t xml:space="preserve">Козлова Людмила Александровна </w:t>
      </w:r>
      <w:r w:rsidRPr="00E5161B">
        <w:rPr>
          <w:rFonts w:ascii="Times New Roman" w:hAnsi="Times New Roman" w:cs="Times New Roman"/>
          <w:bCs/>
          <w:sz w:val="24"/>
          <w:szCs w:val="24"/>
        </w:rPr>
        <w:t>- ассистент</w:t>
      </w:r>
    </w:p>
    <w:sectPr w:rsidR="00CB4265" w:rsidRPr="00E5161B" w:rsidSect="00440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7C00"/>
    <w:multiLevelType w:val="hybridMultilevel"/>
    <w:tmpl w:val="792AD3EA"/>
    <w:lvl w:ilvl="0" w:tplc="11A8B3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707115"/>
    <w:multiLevelType w:val="hybridMultilevel"/>
    <w:tmpl w:val="1C369D5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E09006E"/>
    <w:multiLevelType w:val="hybridMultilevel"/>
    <w:tmpl w:val="AE14BCA6"/>
    <w:lvl w:ilvl="0" w:tplc="3B547534">
      <w:start w:val="1"/>
      <w:numFmt w:val="decimal"/>
      <w:lvlText w:val="%1)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2B23A36"/>
    <w:multiLevelType w:val="hybridMultilevel"/>
    <w:tmpl w:val="AE14BCA6"/>
    <w:lvl w:ilvl="0" w:tplc="3B547534">
      <w:start w:val="1"/>
      <w:numFmt w:val="decimal"/>
      <w:lvlText w:val="%1)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E8A14D0"/>
    <w:multiLevelType w:val="hybridMultilevel"/>
    <w:tmpl w:val="AE14BCA6"/>
    <w:lvl w:ilvl="0" w:tplc="3B547534">
      <w:start w:val="1"/>
      <w:numFmt w:val="decimal"/>
      <w:lvlText w:val="%1)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AAA2BA2"/>
    <w:multiLevelType w:val="hybridMultilevel"/>
    <w:tmpl w:val="AB7EB0B0"/>
    <w:lvl w:ilvl="0" w:tplc="262232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913E6B"/>
    <w:rsid w:val="00096979"/>
    <w:rsid w:val="000E0078"/>
    <w:rsid w:val="001105FF"/>
    <w:rsid w:val="00112F37"/>
    <w:rsid w:val="00160BF1"/>
    <w:rsid w:val="00195D21"/>
    <w:rsid w:val="00196375"/>
    <w:rsid w:val="002353C6"/>
    <w:rsid w:val="0024037C"/>
    <w:rsid w:val="002462D8"/>
    <w:rsid w:val="002A2F9F"/>
    <w:rsid w:val="002B45D3"/>
    <w:rsid w:val="002F59B8"/>
    <w:rsid w:val="003061DD"/>
    <w:rsid w:val="003435B0"/>
    <w:rsid w:val="003507E9"/>
    <w:rsid w:val="00374E6E"/>
    <w:rsid w:val="003C35BF"/>
    <w:rsid w:val="003E5F42"/>
    <w:rsid w:val="003F2D5B"/>
    <w:rsid w:val="00440752"/>
    <w:rsid w:val="004A408B"/>
    <w:rsid w:val="0050143E"/>
    <w:rsid w:val="005173CF"/>
    <w:rsid w:val="00525CED"/>
    <w:rsid w:val="005E2DBB"/>
    <w:rsid w:val="005E542E"/>
    <w:rsid w:val="005E6482"/>
    <w:rsid w:val="006C326C"/>
    <w:rsid w:val="006D7529"/>
    <w:rsid w:val="006E0F4D"/>
    <w:rsid w:val="0079129B"/>
    <w:rsid w:val="00852F51"/>
    <w:rsid w:val="00865203"/>
    <w:rsid w:val="00884409"/>
    <w:rsid w:val="00895D00"/>
    <w:rsid w:val="008C14AE"/>
    <w:rsid w:val="008D55F4"/>
    <w:rsid w:val="008E0F7F"/>
    <w:rsid w:val="008E2103"/>
    <w:rsid w:val="00913E6B"/>
    <w:rsid w:val="009143E8"/>
    <w:rsid w:val="009B09DA"/>
    <w:rsid w:val="009C0DF9"/>
    <w:rsid w:val="009E1101"/>
    <w:rsid w:val="00A24535"/>
    <w:rsid w:val="00A429B5"/>
    <w:rsid w:val="00A725C1"/>
    <w:rsid w:val="00B41C9E"/>
    <w:rsid w:val="00B677D0"/>
    <w:rsid w:val="00B746D2"/>
    <w:rsid w:val="00B75B4F"/>
    <w:rsid w:val="00BD68DB"/>
    <w:rsid w:val="00BD75BC"/>
    <w:rsid w:val="00BE697B"/>
    <w:rsid w:val="00BE7C72"/>
    <w:rsid w:val="00C80054"/>
    <w:rsid w:val="00CB4265"/>
    <w:rsid w:val="00D64650"/>
    <w:rsid w:val="00E0259D"/>
    <w:rsid w:val="00E45FFF"/>
    <w:rsid w:val="00E5161B"/>
    <w:rsid w:val="00ED0BE2"/>
    <w:rsid w:val="00EE797E"/>
    <w:rsid w:val="00FD0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F51"/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2">
    <w:name w:val="Style102"/>
    <w:basedOn w:val="a"/>
    <w:uiPriority w:val="99"/>
    <w:rsid w:val="003435B0"/>
    <w:pPr>
      <w:widowControl w:val="0"/>
      <w:autoSpaceDE w:val="0"/>
      <w:autoSpaceDN w:val="0"/>
      <w:adjustRightInd w:val="0"/>
      <w:spacing w:line="478" w:lineRule="exact"/>
      <w:ind w:firstLine="701"/>
      <w:jc w:val="both"/>
    </w:pPr>
    <w:rPr>
      <w:rFonts w:cs="Times New Roman"/>
      <w:sz w:val="24"/>
      <w:szCs w:val="24"/>
      <w:lang w:eastAsia="ru-RU"/>
    </w:rPr>
  </w:style>
  <w:style w:type="character" w:customStyle="1" w:styleId="FontStyle158">
    <w:name w:val="Font Style158"/>
    <w:basedOn w:val="a0"/>
    <w:uiPriority w:val="99"/>
    <w:rsid w:val="003435B0"/>
    <w:rPr>
      <w:rFonts w:ascii="Times New Roman" w:hAnsi="Times New Roman" w:cs="Times New Roman"/>
      <w:sz w:val="26"/>
      <w:szCs w:val="26"/>
    </w:rPr>
  </w:style>
  <w:style w:type="paragraph" w:styleId="a3">
    <w:name w:val="Plain Text"/>
    <w:aliases w:val=" Знак Знак"/>
    <w:basedOn w:val="a"/>
    <w:link w:val="a4"/>
    <w:rsid w:val="0024037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aliases w:val=" Знак Знак Знак"/>
    <w:basedOn w:val="a0"/>
    <w:link w:val="a3"/>
    <w:rsid w:val="0024037C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F51"/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2">
    <w:name w:val="Style102"/>
    <w:basedOn w:val="a"/>
    <w:uiPriority w:val="99"/>
    <w:rsid w:val="003435B0"/>
    <w:pPr>
      <w:widowControl w:val="0"/>
      <w:autoSpaceDE w:val="0"/>
      <w:autoSpaceDN w:val="0"/>
      <w:adjustRightInd w:val="0"/>
      <w:spacing w:line="478" w:lineRule="exact"/>
      <w:ind w:firstLine="701"/>
      <w:jc w:val="both"/>
    </w:pPr>
    <w:rPr>
      <w:rFonts w:cs="Times New Roman"/>
      <w:sz w:val="24"/>
      <w:szCs w:val="24"/>
      <w:lang w:eastAsia="ru-RU"/>
    </w:rPr>
  </w:style>
  <w:style w:type="character" w:customStyle="1" w:styleId="FontStyle158">
    <w:name w:val="Font Style158"/>
    <w:basedOn w:val="a0"/>
    <w:uiPriority w:val="99"/>
    <w:rsid w:val="003435B0"/>
    <w:rPr>
      <w:rFonts w:ascii="Times New Roman" w:hAnsi="Times New Roman" w:cs="Times New Roman"/>
      <w:sz w:val="26"/>
      <w:szCs w:val="26"/>
    </w:rPr>
  </w:style>
  <w:style w:type="paragraph" w:styleId="a3">
    <w:name w:val="Plain Text"/>
    <w:aliases w:val=" Знак Знак"/>
    <w:basedOn w:val="a"/>
    <w:link w:val="a4"/>
    <w:rsid w:val="0024037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aliases w:val=" Знак Знак Знак"/>
    <w:basedOn w:val="a0"/>
    <w:link w:val="a3"/>
    <w:rsid w:val="0024037C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1735</Words>
  <Characters>14965</Characters>
  <Application>Microsoft Office Word</Application>
  <DocSecurity>0</DocSecurity>
  <Lines>124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</vt:lpstr>
    </vt:vector>
  </TitlesOfParts>
  <Company>Home</Company>
  <LinksUpToDate>false</LinksUpToDate>
  <CharactersWithSpaces>16667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creator>Ольга</dc:creator>
  <cp:lastModifiedBy>Ольга</cp:lastModifiedBy>
  <cp:revision>6</cp:revision>
  <dcterms:created xsi:type="dcterms:W3CDTF">2015-05-14T10:58:00Z</dcterms:created>
  <dcterms:modified xsi:type="dcterms:W3CDTF">2015-06-09T11:02:00Z</dcterms:modified>
</cp:coreProperties>
</file>