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B4" w:rsidRDefault="002729A7" w:rsidP="007F684F">
      <w:pPr>
        <w:spacing w:after="262" w:line="259" w:lineRule="auto"/>
        <w:ind w:left="0" w:firstLine="0"/>
        <w:jc w:val="center"/>
      </w:pPr>
      <w:r>
        <w:rPr>
          <w:rFonts w:ascii="Arial" w:eastAsia="Arial" w:hAnsi="Arial" w:cs="Arial"/>
          <w:b/>
          <w:color w:val="00006A"/>
        </w:rPr>
        <w:t>КАК ГОТОВИТЬСЯ К ЭКЗАМЕНАМ. СОВЕТЫ ПСИХОЛОГА</w:t>
      </w:r>
    </w:p>
    <w:p w:rsidR="00D778B4" w:rsidRPr="00307D79" w:rsidRDefault="007F684F" w:rsidP="007F684F">
      <w:pPr>
        <w:pStyle w:val="1"/>
        <w:rPr>
          <w:sz w:val="28"/>
          <w:szCs w:val="28"/>
        </w:rPr>
      </w:pPr>
      <w:r w:rsidRPr="00307D7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-175895</wp:posOffset>
            </wp:positionH>
            <wp:positionV relativeFrom="paragraph">
              <wp:posOffset>208915</wp:posOffset>
            </wp:positionV>
            <wp:extent cx="1600835" cy="2057400"/>
            <wp:effectExtent l="0" t="0" r="0" b="0"/>
            <wp:wrapSquare wrapText="bothSides"/>
            <wp:docPr id="535" name="Picture 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Picture 53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7D79">
        <w:rPr>
          <w:sz w:val="28"/>
          <w:szCs w:val="28"/>
        </w:rPr>
        <w:t xml:space="preserve">                </w:t>
      </w:r>
      <w:r w:rsidR="002729A7" w:rsidRPr="00307D79">
        <w:rPr>
          <w:sz w:val="28"/>
          <w:szCs w:val="28"/>
        </w:rPr>
        <w:t>Психологическая подготовка</w:t>
      </w:r>
    </w:p>
    <w:p w:rsidR="00D778B4" w:rsidRPr="00307D79" w:rsidRDefault="002729A7">
      <w:pPr>
        <w:spacing w:after="272"/>
        <w:rPr>
          <w:sz w:val="28"/>
          <w:szCs w:val="28"/>
        </w:rPr>
      </w:pPr>
      <w:r w:rsidRPr="00307D79">
        <w:rPr>
          <w:sz w:val="28"/>
          <w:szCs w:val="28"/>
        </w:rPr>
        <w:t xml:space="preserve">Начинайте готовиться к экзаменам заранее, понемногу, по частям, сохраняя спокойствие.  </w:t>
      </w:r>
    </w:p>
    <w:p w:rsidR="00D778B4" w:rsidRPr="00307D79" w:rsidRDefault="002729A7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Если очень трудно собраться с силами и мыслями постарайтесь запомнить сначала самое легкое, а потом переходите к изучению трудного материала.  </w:t>
      </w:r>
    </w:p>
    <w:p w:rsidR="00D778B4" w:rsidRPr="00307D79" w:rsidRDefault="002729A7">
      <w:pPr>
        <w:numPr>
          <w:ilvl w:val="0"/>
          <w:numId w:val="1"/>
        </w:numPr>
        <w:spacing w:after="278"/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Ежедневно выполняйте упражнения, способствующие снятию внутреннего напряжения, усталости, достижению расслабления. </w:t>
      </w:r>
    </w:p>
    <w:p w:rsidR="00D778B4" w:rsidRPr="00307D79" w:rsidRDefault="00C64853" w:rsidP="00C64853">
      <w:pPr>
        <w:pStyle w:val="1"/>
        <w:ind w:left="0" w:firstLine="0"/>
        <w:rPr>
          <w:sz w:val="28"/>
          <w:szCs w:val="28"/>
        </w:rPr>
      </w:pPr>
      <w:r w:rsidRPr="00307D79">
        <w:rPr>
          <w:sz w:val="28"/>
          <w:szCs w:val="28"/>
        </w:rPr>
        <w:t xml:space="preserve">                 </w:t>
      </w:r>
      <w:r w:rsidR="00307D79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2729A7" w:rsidRPr="00307D79">
        <w:rPr>
          <w:sz w:val="28"/>
          <w:szCs w:val="28"/>
        </w:rPr>
        <w:t>Режим дня</w:t>
      </w:r>
    </w:p>
    <w:p w:rsidR="00D778B4" w:rsidRPr="00307D79" w:rsidRDefault="002729A7">
      <w:pPr>
        <w:spacing w:after="268"/>
        <w:rPr>
          <w:sz w:val="28"/>
          <w:szCs w:val="28"/>
        </w:rPr>
      </w:pPr>
      <w:r w:rsidRPr="00307D79">
        <w:rPr>
          <w:sz w:val="28"/>
          <w:szCs w:val="28"/>
        </w:rPr>
        <w:t xml:space="preserve">Разделите день на три части:  </w:t>
      </w:r>
    </w:p>
    <w:p w:rsidR="00D778B4" w:rsidRPr="00307D79" w:rsidRDefault="002729A7">
      <w:pPr>
        <w:numPr>
          <w:ilvl w:val="0"/>
          <w:numId w:val="2"/>
        </w:numPr>
        <w:spacing w:after="0" w:line="259" w:lineRule="auto"/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Готовьтесь к экзаменам 8 часов в день;  </w:t>
      </w:r>
    </w:p>
    <w:p w:rsidR="00D778B4" w:rsidRPr="00307D79" w:rsidRDefault="002729A7">
      <w:pPr>
        <w:numPr>
          <w:ilvl w:val="0"/>
          <w:numId w:val="2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Занимайтесь спортом, гуляйте на свежем воздухе, сходите на дискотеку, потанцуйте - 8 часов;  </w:t>
      </w:r>
    </w:p>
    <w:p w:rsidR="00D778B4" w:rsidRPr="00307D79" w:rsidRDefault="002729A7">
      <w:pPr>
        <w:numPr>
          <w:ilvl w:val="0"/>
          <w:numId w:val="2"/>
        </w:numPr>
        <w:spacing w:after="272"/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Спите не менее 8 часов, если есть желание и потребность сделайте тихий час после обеда. </w:t>
      </w:r>
    </w:p>
    <w:p w:rsidR="00F754B8" w:rsidRPr="00307D79" w:rsidRDefault="00F754B8" w:rsidP="00C64853">
      <w:pPr>
        <w:pStyle w:val="1"/>
        <w:ind w:left="-5"/>
        <w:jc w:val="center"/>
        <w:rPr>
          <w:sz w:val="28"/>
          <w:szCs w:val="28"/>
        </w:rPr>
      </w:pPr>
      <w:r w:rsidRPr="00307D79">
        <w:rPr>
          <w:sz w:val="28"/>
          <w:szCs w:val="28"/>
        </w:rPr>
        <w:t>Питание</w:t>
      </w:r>
    </w:p>
    <w:p w:rsidR="00D778B4" w:rsidRPr="00307D79" w:rsidRDefault="002729A7" w:rsidP="00F754B8">
      <w:pPr>
        <w:pStyle w:val="1"/>
        <w:ind w:left="-5"/>
        <w:rPr>
          <w:sz w:val="28"/>
          <w:szCs w:val="28"/>
        </w:rPr>
      </w:pPr>
      <w:r w:rsidRPr="00307D79">
        <w:rPr>
          <w:sz w:val="28"/>
          <w:szCs w:val="28"/>
        </w:rPr>
        <w:t xml:space="preserve"> </w:t>
      </w:r>
    </w:p>
    <w:p w:rsidR="00D778B4" w:rsidRPr="00307D79" w:rsidRDefault="002729A7">
      <w:pPr>
        <w:ind w:left="10"/>
        <w:rPr>
          <w:sz w:val="28"/>
          <w:szCs w:val="28"/>
        </w:rPr>
      </w:pPr>
      <w:r w:rsidRPr="00307D79">
        <w:rPr>
          <w:sz w:val="28"/>
          <w:szCs w:val="28"/>
        </w:rPr>
        <w:t xml:space="preserve">Питание 3-4 разовое, калорийное и богатое витаминами.  </w:t>
      </w:r>
    </w:p>
    <w:p w:rsidR="00D778B4" w:rsidRPr="00307D79" w:rsidRDefault="002729A7">
      <w:pPr>
        <w:ind w:left="10"/>
        <w:rPr>
          <w:sz w:val="28"/>
          <w:szCs w:val="28"/>
        </w:rPr>
      </w:pPr>
      <w:r w:rsidRPr="00307D79">
        <w:rPr>
          <w:sz w:val="28"/>
          <w:szCs w:val="28"/>
        </w:rPr>
        <w:t xml:space="preserve">Употребляйте в пищу грецкие орехи, молочные продукты, мясо, овощи, фрукты, шоколад.  </w:t>
      </w:r>
      <w:r w:rsidRPr="00307D79">
        <w:rPr>
          <w:sz w:val="28"/>
          <w:szCs w:val="28"/>
          <w:u w:val="single" w:color="000000"/>
        </w:rPr>
        <w:t>Перед экзаменами не следует наедаться</w:t>
      </w:r>
      <w:r w:rsidRPr="00307D79">
        <w:rPr>
          <w:sz w:val="28"/>
          <w:szCs w:val="28"/>
        </w:rPr>
        <w:t xml:space="preserve">.  </w:t>
      </w:r>
    </w:p>
    <w:p w:rsidR="00D778B4" w:rsidRPr="00307D79" w:rsidRDefault="002729A7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307D79">
        <w:rPr>
          <w:sz w:val="28"/>
          <w:szCs w:val="28"/>
        </w:rPr>
        <w:t xml:space="preserve"> </w:t>
      </w:r>
    </w:p>
    <w:p w:rsidR="00D778B4" w:rsidRPr="00307D79" w:rsidRDefault="002729A7" w:rsidP="00C64853">
      <w:pPr>
        <w:pStyle w:val="1"/>
        <w:ind w:left="-5"/>
        <w:jc w:val="center"/>
        <w:rPr>
          <w:sz w:val="28"/>
          <w:szCs w:val="28"/>
        </w:rPr>
      </w:pPr>
      <w:r w:rsidRPr="00307D79">
        <w:rPr>
          <w:sz w:val="28"/>
          <w:szCs w:val="28"/>
        </w:rPr>
        <w:t>Место для занятий</w:t>
      </w:r>
    </w:p>
    <w:p w:rsidR="00D778B4" w:rsidRPr="00307D79" w:rsidRDefault="002729A7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307D79">
        <w:rPr>
          <w:sz w:val="28"/>
          <w:szCs w:val="28"/>
        </w:rPr>
        <w:t xml:space="preserve"> </w:t>
      </w:r>
    </w:p>
    <w:p w:rsidR="00D778B4" w:rsidRPr="00307D79" w:rsidRDefault="002729A7">
      <w:pPr>
        <w:ind w:left="10"/>
        <w:rPr>
          <w:sz w:val="28"/>
          <w:szCs w:val="28"/>
        </w:rPr>
      </w:pPr>
      <w:r w:rsidRPr="00307D79">
        <w:rPr>
          <w:sz w:val="28"/>
          <w:szCs w:val="28"/>
        </w:rPr>
        <w:t xml:space="preserve">Правильно организуйте свое рабочее пространство.  </w:t>
      </w:r>
    </w:p>
    <w:p w:rsidR="00D778B4" w:rsidRPr="00307D79" w:rsidRDefault="002729A7">
      <w:pPr>
        <w:ind w:left="10"/>
        <w:rPr>
          <w:sz w:val="28"/>
          <w:szCs w:val="28"/>
        </w:rPr>
      </w:pPr>
      <w:r w:rsidRPr="00307D79">
        <w:rPr>
          <w:sz w:val="28"/>
          <w:szCs w:val="28"/>
        </w:rPr>
        <w:t xml:space="preserve">Поставьте на стол предметы или картинку в желтой или фиолетовой тональности, т. к. это цвета повышают интеллектуальную активность.  </w:t>
      </w:r>
    </w:p>
    <w:p w:rsidR="00D778B4" w:rsidRPr="00307D79" w:rsidRDefault="002729A7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307D79">
        <w:rPr>
          <w:sz w:val="28"/>
          <w:szCs w:val="28"/>
        </w:rPr>
        <w:t xml:space="preserve"> </w:t>
      </w:r>
    </w:p>
    <w:p w:rsidR="00D778B4" w:rsidRPr="00307D79" w:rsidRDefault="002729A7" w:rsidP="00C64853">
      <w:pPr>
        <w:pStyle w:val="1"/>
        <w:spacing w:after="250"/>
        <w:ind w:left="-5"/>
        <w:jc w:val="center"/>
        <w:rPr>
          <w:sz w:val="28"/>
          <w:szCs w:val="28"/>
        </w:rPr>
      </w:pPr>
      <w:r w:rsidRPr="00307D79">
        <w:rPr>
          <w:sz w:val="28"/>
          <w:szCs w:val="28"/>
        </w:rPr>
        <w:t>Как запомнить большее количество материала</w:t>
      </w:r>
    </w:p>
    <w:p w:rsidR="00D778B4" w:rsidRPr="00307D79" w:rsidRDefault="002729A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Составьте план работы; </w:t>
      </w:r>
    </w:p>
    <w:p w:rsidR="00D778B4" w:rsidRPr="00307D79" w:rsidRDefault="002729A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Просыпайтесь пораньше и посвящайте утренние часы учебе. Наиболее благоприятное время для усвоения материала с 7 до 12 часов и с 14 до 17-18, утреннее время лучше использовать на самый сложный материал;  </w:t>
      </w:r>
    </w:p>
    <w:p w:rsidR="00D778B4" w:rsidRPr="00307D79" w:rsidRDefault="002729A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Для лучшего усвоения материала желательно повторить его 4 раза; </w:t>
      </w:r>
    </w:p>
    <w:p w:rsidR="00D778B4" w:rsidRPr="00307D79" w:rsidRDefault="002729A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Просмотр материала - общая ориентировка;  </w:t>
      </w:r>
    </w:p>
    <w:p w:rsidR="00D778B4" w:rsidRPr="00307D79" w:rsidRDefault="002729A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Выявление основных идей текста и их взаимосвязи;  </w:t>
      </w:r>
    </w:p>
    <w:p w:rsidR="00D778B4" w:rsidRPr="00307D79" w:rsidRDefault="002729A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Повторение наиболее существенных фактов;  </w:t>
      </w:r>
    </w:p>
    <w:p w:rsidR="00D778B4" w:rsidRPr="00307D79" w:rsidRDefault="002729A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lastRenderedPageBreak/>
        <w:t xml:space="preserve">Составление плана вопроса и дальнейшее повторение уже по нему;  </w:t>
      </w:r>
    </w:p>
    <w:p w:rsidR="00D778B4" w:rsidRPr="00307D79" w:rsidRDefault="002729A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Изучать материал желательно с самого трудного, с того раздела, который знаете хуже всего;  </w:t>
      </w:r>
    </w:p>
    <w:p w:rsidR="00D778B4" w:rsidRPr="00307D79" w:rsidRDefault="002729A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Обязательно следует чередовать работу и отдых: 40 мин. занятий, 10 мин. - перерыв;  </w:t>
      </w:r>
    </w:p>
    <w:p w:rsidR="00D778B4" w:rsidRPr="00307D79" w:rsidRDefault="002729A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Полезно повторять материал по вопросам. Прочитав вопрос, в начале вспомните, и обязательно кратко запишите все, что вы знаете по этому вопросу;  </w:t>
      </w:r>
    </w:p>
    <w:p w:rsidR="00D778B4" w:rsidRPr="00307D79" w:rsidRDefault="002729A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Ответы на наиболее трудные вопросы полностью и подробно расскажите родителям, друзьям - это поможет лучше усвоить материал, снять стресс;  </w:t>
      </w:r>
    </w:p>
    <w:p w:rsidR="00D778B4" w:rsidRPr="00307D79" w:rsidRDefault="002729A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Не повторяйте билеты по порядку. Лучше напишите номер на листочке и тяните, как на экзамене;  </w:t>
      </w:r>
    </w:p>
    <w:p w:rsidR="00D778B4" w:rsidRPr="00307D79" w:rsidRDefault="002729A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Пересказывайте материал перед зеркалом. При этом следите за своей позой, мимикой, жестами, голосом. Ваша речь, весь ваш вид должен выражать уверенность в себе и своих знаниях;  </w:t>
      </w:r>
    </w:p>
    <w:p w:rsidR="00D778B4" w:rsidRPr="00307D79" w:rsidRDefault="002729A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Приходите на консультации с собственными конкретными вопросами. Это позволит вам "залатать дыры";  </w:t>
      </w:r>
    </w:p>
    <w:p w:rsidR="00D778B4" w:rsidRPr="00307D79" w:rsidRDefault="002729A7">
      <w:pPr>
        <w:numPr>
          <w:ilvl w:val="0"/>
          <w:numId w:val="3"/>
        </w:numPr>
        <w:spacing w:after="275"/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Оставьте один день перед экзаменом на то, чтобы повторить планы ответов. </w:t>
      </w:r>
    </w:p>
    <w:p w:rsidR="00D778B4" w:rsidRPr="00307D79" w:rsidRDefault="002729A7" w:rsidP="004E530A">
      <w:pPr>
        <w:spacing w:line="259" w:lineRule="auto"/>
        <w:ind w:left="-5"/>
        <w:jc w:val="center"/>
        <w:rPr>
          <w:sz w:val="28"/>
          <w:szCs w:val="28"/>
        </w:rPr>
      </w:pPr>
      <w:r w:rsidRPr="00307D79">
        <w:rPr>
          <w:b/>
          <w:sz w:val="28"/>
          <w:szCs w:val="28"/>
        </w:rPr>
        <w:t>Что делать, если устали глаза.</w:t>
      </w:r>
    </w:p>
    <w:p w:rsidR="00D778B4" w:rsidRPr="00307D79" w:rsidRDefault="002729A7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307D79">
        <w:rPr>
          <w:sz w:val="28"/>
          <w:szCs w:val="28"/>
        </w:rPr>
        <w:t xml:space="preserve"> </w:t>
      </w:r>
    </w:p>
    <w:p w:rsidR="00D778B4" w:rsidRPr="00307D79" w:rsidRDefault="002729A7">
      <w:pPr>
        <w:ind w:left="10"/>
        <w:rPr>
          <w:sz w:val="28"/>
          <w:szCs w:val="28"/>
        </w:rPr>
      </w:pPr>
      <w:r w:rsidRPr="00307D79">
        <w:rPr>
          <w:sz w:val="28"/>
          <w:szCs w:val="28"/>
        </w:rPr>
        <w:t xml:space="preserve">В период подготовки к экзаменам увеличивается нагрузка на глаза. Если устали глаза, значит, устал и организм и ему может не хватить сил для выполнения экзаменационного задания.  </w:t>
      </w:r>
    </w:p>
    <w:p w:rsidR="00D778B4" w:rsidRPr="00307D79" w:rsidRDefault="002729A7">
      <w:pPr>
        <w:spacing w:after="269"/>
        <w:ind w:left="10"/>
        <w:rPr>
          <w:sz w:val="28"/>
          <w:szCs w:val="28"/>
        </w:rPr>
      </w:pPr>
      <w:r w:rsidRPr="00307D79">
        <w:rPr>
          <w:sz w:val="28"/>
          <w:szCs w:val="28"/>
        </w:rPr>
        <w:t xml:space="preserve">Чтобы глаза отдохнули, нужно выполнить два любых упражнения:  </w:t>
      </w:r>
    </w:p>
    <w:p w:rsidR="00D778B4" w:rsidRPr="00307D79" w:rsidRDefault="002729A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посмотрите попеременно вверх - вниз (25 сек.), влево - вправо (15 сек.);  </w:t>
      </w:r>
    </w:p>
    <w:p w:rsidR="00D778B4" w:rsidRPr="00307D79" w:rsidRDefault="002729A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напишите глазами свое имя, отчество, фамилию;  </w:t>
      </w:r>
    </w:p>
    <w:p w:rsidR="00D778B4" w:rsidRPr="00307D79" w:rsidRDefault="002729A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попеременно фиксируйте взгляд на удаленном предмете (20 сек.), потом на листе бумаги (20 сек.);  </w:t>
      </w:r>
    </w:p>
    <w:p w:rsidR="00D778B4" w:rsidRPr="00307D79" w:rsidRDefault="002729A7">
      <w:pPr>
        <w:numPr>
          <w:ilvl w:val="0"/>
          <w:numId w:val="3"/>
        </w:numPr>
        <w:spacing w:after="276"/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нарисуйте квадрат, треугольник - сначала по часовой стрелке, затем в противоположную сторону. </w:t>
      </w:r>
    </w:p>
    <w:p w:rsidR="00D778B4" w:rsidRPr="00307D79" w:rsidRDefault="002729A7" w:rsidP="004E530A">
      <w:pPr>
        <w:pStyle w:val="1"/>
        <w:spacing w:after="253"/>
        <w:ind w:left="-5"/>
        <w:jc w:val="center"/>
        <w:rPr>
          <w:sz w:val="28"/>
          <w:szCs w:val="28"/>
        </w:rPr>
      </w:pPr>
      <w:r w:rsidRPr="00307D79">
        <w:rPr>
          <w:sz w:val="28"/>
          <w:szCs w:val="28"/>
        </w:rPr>
        <w:t>Как поддержать работоспособность</w:t>
      </w:r>
    </w:p>
    <w:p w:rsidR="00D778B4" w:rsidRPr="00307D79" w:rsidRDefault="002729A7">
      <w:pPr>
        <w:numPr>
          <w:ilvl w:val="0"/>
          <w:numId w:val="4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Чередуйте умственный и физический труд.  </w:t>
      </w:r>
    </w:p>
    <w:p w:rsidR="00D778B4" w:rsidRPr="00307D79" w:rsidRDefault="002729A7">
      <w:pPr>
        <w:numPr>
          <w:ilvl w:val="0"/>
          <w:numId w:val="4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Делайте гимнастические упражнения, отдавая предпочтение кувыркам, стойке на голове, т. к. усиливается приток крови к клеткам мозга.  </w:t>
      </w:r>
    </w:p>
    <w:p w:rsidR="00D778B4" w:rsidRPr="00307D79" w:rsidRDefault="002729A7">
      <w:pPr>
        <w:numPr>
          <w:ilvl w:val="0"/>
          <w:numId w:val="4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Берегите глаза, делайте перерыв каждые 30-40 минут.  </w:t>
      </w:r>
    </w:p>
    <w:p w:rsidR="00D778B4" w:rsidRPr="00307D79" w:rsidRDefault="002729A7">
      <w:pPr>
        <w:numPr>
          <w:ilvl w:val="0"/>
          <w:numId w:val="4"/>
        </w:numPr>
        <w:spacing w:after="281"/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Минимум телевизионных передач, компьютерных игр!!! </w:t>
      </w:r>
    </w:p>
    <w:p w:rsidR="00D778B4" w:rsidRPr="00307D79" w:rsidRDefault="002729A7" w:rsidP="00CB5E6A">
      <w:pPr>
        <w:pStyle w:val="1"/>
        <w:ind w:left="-5"/>
        <w:jc w:val="center"/>
        <w:rPr>
          <w:sz w:val="28"/>
          <w:szCs w:val="28"/>
        </w:rPr>
      </w:pPr>
      <w:r w:rsidRPr="00307D79">
        <w:rPr>
          <w:sz w:val="28"/>
          <w:szCs w:val="28"/>
        </w:rPr>
        <w:lastRenderedPageBreak/>
        <w:t>Как одеться на экзамен</w:t>
      </w:r>
    </w:p>
    <w:p w:rsidR="00CB5E6A" w:rsidRPr="00307D79" w:rsidRDefault="00CB5E6A" w:rsidP="00CB5E6A">
      <w:pPr>
        <w:rPr>
          <w:sz w:val="28"/>
          <w:szCs w:val="28"/>
        </w:rPr>
      </w:pPr>
    </w:p>
    <w:p w:rsidR="00D778B4" w:rsidRPr="00307D79" w:rsidRDefault="002729A7">
      <w:pPr>
        <w:ind w:left="10"/>
        <w:rPr>
          <w:sz w:val="28"/>
          <w:szCs w:val="28"/>
        </w:rPr>
      </w:pPr>
      <w:r w:rsidRPr="00307D79">
        <w:rPr>
          <w:sz w:val="28"/>
          <w:szCs w:val="28"/>
        </w:rPr>
        <w:t xml:space="preserve">Одежда должна быть спокойных тонов. Постарайтесь избегать ярких, кричащих цветовых сочетаний в одежде, слишком вызывающих деталей костюма, чтобы не спровоцировать отрицательных эмоций у людей, с которыми предстоит вступить в контакт во время экзамена.  </w:t>
      </w:r>
    </w:p>
    <w:p w:rsidR="00D778B4" w:rsidRPr="00307D79" w:rsidRDefault="002729A7">
      <w:pPr>
        <w:ind w:left="10"/>
        <w:rPr>
          <w:sz w:val="28"/>
          <w:szCs w:val="28"/>
        </w:rPr>
      </w:pPr>
      <w:r w:rsidRPr="00307D79">
        <w:rPr>
          <w:sz w:val="28"/>
          <w:szCs w:val="28"/>
        </w:rPr>
        <w:t xml:space="preserve">Всегда помните о чувстве меры. Ничего лишнего!!!  </w:t>
      </w:r>
    </w:p>
    <w:p w:rsidR="00D778B4" w:rsidRPr="00307D79" w:rsidRDefault="002729A7">
      <w:pPr>
        <w:ind w:left="10"/>
        <w:rPr>
          <w:sz w:val="28"/>
          <w:szCs w:val="28"/>
        </w:rPr>
      </w:pPr>
      <w:r w:rsidRPr="00307D79">
        <w:rPr>
          <w:sz w:val="28"/>
          <w:szCs w:val="28"/>
        </w:rPr>
        <w:t xml:space="preserve">А вот после экзамена - все, что хотите. </w:t>
      </w:r>
    </w:p>
    <w:p w:rsidR="00D778B4" w:rsidRPr="00307D79" w:rsidRDefault="002729A7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307D79">
        <w:rPr>
          <w:sz w:val="28"/>
          <w:szCs w:val="28"/>
        </w:rPr>
        <w:t xml:space="preserve">  </w:t>
      </w:r>
    </w:p>
    <w:p w:rsidR="00D778B4" w:rsidRPr="00307D79" w:rsidRDefault="002729A7" w:rsidP="00CB5E6A">
      <w:pPr>
        <w:pStyle w:val="1"/>
        <w:spacing w:after="252"/>
        <w:ind w:left="-5"/>
        <w:jc w:val="center"/>
        <w:rPr>
          <w:sz w:val="28"/>
          <w:szCs w:val="28"/>
        </w:rPr>
      </w:pPr>
      <w:r w:rsidRPr="00307D79">
        <w:rPr>
          <w:sz w:val="28"/>
          <w:szCs w:val="28"/>
        </w:rPr>
        <w:t>Как вести себя до и в момент экзамена</w:t>
      </w:r>
    </w:p>
    <w:p w:rsidR="00D778B4" w:rsidRPr="00307D79" w:rsidRDefault="002729A7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Перед экзаменом обязательно хорошо выспитесь.  </w:t>
      </w:r>
    </w:p>
    <w:p w:rsidR="00D778B4" w:rsidRPr="00307D79" w:rsidRDefault="002729A7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Идите отвечать в первых рядах. Чем дольше вы будете находиться в окружении переживающих однокурсников, тем больше будет нагнетаться напряжение, чувство неуверенности, страха.  </w:t>
      </w:r>
    </w:p>
    <w:p w:rsidR="00D778B4" w:rsidRPr="00307D79" w:rsidRDefault="002729A7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Приведите в порядок свои эмоции, соберитесь с мыслями.  </w:t>
      </w:r>
    </w:p>
    <w:p w:rsidR="00D778B4" w:rsidRPr="00307D79" w:rsidRDefault="002729A7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Смело входите в аудиторию с уверенностью, что все получится.  </w:t>
      </w:r>
    </w:p>
    <w:p w:rsidR="00D778B4" w:rsidRPr="00307D79" w:rsidRDefault="002729A7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Выполните дыхательные упражнения для снятия напряжения.  </w:t>
      </w:r>
    </w:p>
    <w:p w:rsidR="00D778B4" w:rsidRPr="00307D79" w:rsidRDefault="002729A7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Постарайтесь сосредоточиться и забыть об окружающих. Для вас существуют только часы, регламентирующие время выполнения задания. Не торопитесь, читайте задание до конца.  </w:t>
      </w:r>
    </w:p>
    <w:p w:rsidR="00D778B4" w:rsidRPr="00307D79" w:rsidRDefault="002729A7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Просмотрите все вопросы и начните с тех, в ответах на которые ты не сомневаешься.  </w:t>
      </w:r>
    </w:p>
    <w:p w:rsidR="00D778B4" w:rsidRPr="00307D79" w:rsidRDefault="002729A7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Когда приступаете к новому заданию, забудьте все, что было в предыдущем, - как правило, задания в тестах не связаны друг с другом.  </w:t>
      </w:r>
    </w:p>
    <w:p w:rsidR="00D778B4" w:rsidRPr="00307D79" w:rsidRDefault="002729A7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Действуйте методом исключения! Последовательно исключайте те ответы, которые явно не подходят.  </w:t>
      </w:r>
    </w:p>
    <w:p w:rsidR="00D778B4" w:rsidRPr="00307D79" w:rsidRDefault="002729A7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Если вы сомневаетесь в правильности ответа и сложно сделать выбор, доверьтесь своей интуиции!  </w:t>
      </w:r>
    </w:p>
    <w:p w:rsidR="00D778B4" w:rsidRPr="00307D79" w:rsidRDefault="002729A7">
      <w:pPr>
        <w:numPr>
          <w:ilvl w:val="0"/>
          <w:numId w:val="5"/>
        </w:numPr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Оставьте время для проверки своей работы хотя бы для того, чтобы успеть пробежать глазами и заметить явные ошибки.  </w:t>
      </w:r>
    </w:p>
    <w:p w:rsidR="00D778B4" w:rsidRPr="00307D79" w:rsidRDefault="002729A7">
      <w:pPr>
        <w:numPr>
          <w:ilvl w:val="0"/>
          <w:numId w:val="5"/>
        </w:numPr>
        <w:spacing w:after="310"/>
        <w:ind w:hanging="360"/>
        <w:rPr>
          <w:sz w:val="28"/>
          <w:szCs w:val="28"/>
        </w:rPr>
      </w:pPr>
      <w:r w:rsidRPr="00307D79">
        <w:rPr>
          <w:sz w:val="28"/>
          <w:szCs w:val="28"/>
        </w:rPr>
        <w:t xml:space="preserve">Стремитесь выполнить все задания, но помните, что для ХОРОШЕЙ ОЦЕНКИ достаточно одолеть 75-80 % заданий. </w:t>
      </w:r>
    </w:p>
    <w:p w:rsidR="00720EAF" w:rsidRPr="00307D79" w:rsidRDefault="00720EAF">
      <w:pPr>
        <w:spacing w:line="259" w:lineRule="auto"/>
        <w:ind w:left="-5"/>
        <w:jc w:val="left"/>
        <w:rPr>
          <w:b/>
          <w:sz w:val="28"/>
          <w:szCs w:val="28"/>
        </w:rPr>
      </w:pPr>
    </w:p>
    <w:p w:rsidR="00720EAF" w:rsidRPr="00307D79" w:rsidRDefault="00720EAF">
      <w:pPr>
        <w:spacing w:line="259" w:lineRule="auto"/>
        <w:ind w:left="-5"/>
        <w:jc w:val="left"/>
        <w:rPr>
          <w:b/>
          <w:sz w:val="28"/>
          <w:szCs w:val="28"/>
        </w:rPr>
      </w:pPr>
    </w:p>
    <w:p w:rsidR="00720EAF" w:rsidRPr="00307D79" w:rsidRDefault="00720EAF">
      <w:pPr>
        <w:spacing w:line="259" w:lineRule="auto"/>
        <w:ind w:left="-5"/>
        <w:jc w:val="left"/>
        <w:rPr>
          <w:b/>
          <w:sz w:val="28"/>
          <w:szCs w:val="28"/>
        </w:rPr>
      </w:pPr>
    </w:p>
    <w:p w:rsidR="00D778B4" w:rsidRPr="00307D79" w:rsidRDefault="002729A7" w:rsidP="00720EAF">
      <w:pPr>
        <w:spacing w:line="259" w:lineRule="auto"/>
        <w:ind w:left="-5"/>
        <w:jc w:val="center"/>
        <w:rPr>
          <w:i/>
          <w:sz w:val="28"/>
          <w:szCs w:val="28"/>
        </w:rPr>
      </w:pPr>
      <w:r w:rsidRPr="00307D79">
        <w:rPr>
          <w:b/>
          <w:i/>
          <w:sz w:val="28"/>
          <w:szCs w:val="28"/>
        </w:rPr>
        <w:t>Успехов в сдаче экзаменов!!</w:t>
      </w:r>
    </w:p>
    <w:sectPr w:rsidR="00D778B4" w:rsidRPr="00307D79">
      <w:pgSz w:w="11900" w:h="16840"/>
      <w:pgMar w:top="1136" w:right="839" w:bottom="116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B0238"/>
    <w:multiLevelType w:val="hybridMultilevel"/>
    <w:tmpl w:val="96CE058E"/>
    <w:lvl w:ilvl="0" w:tplc="7A7EC1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5EF3B0">
      <w:start w:val="1"/>
      <w:numFmt w:val="bullet"/>
      <w:lvlText w:val="o"/>
      <w:lvlJc w:val="left"/>
      <w:pPr>
        <w:ind w:left="2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D2E126">
      <w:start w:val="1"/>
      <w:numFmt w:val="bullet"/>
      <w:lvlText w:val="▪"/>
      <w:lvlJc w:val="left"/>
      <w:pPr>
        <w:ind w:left="2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BABB8A">
      <w:start w:val="1"/>
      <w:numFmt w:val="bullet"/>
      <w:lvlText w:val="•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92BC82">
      <w:start w:val="1"/>
      <w:numFmt w:val="bullet"/>
      <w:lvlText w:val="o"/>
      <w:lvlJc w:val="left"/>
      <w:pPr>
        <w:ind w:left="4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5E3A36">
      <w:start w:val="1"/>
      <w:numFmt w:val="bullet"/>
      <w:lvlText w:val="▪"/>
      <w:lvlJc w:val="left"/>
      <w:pPr>
        <w:ind w:left="5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3627F6">
      <w:start w:val="1"/>
      <w:numFmt w:val="bullet"/>
      <w:lvlText w:val="•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5E4614">
      <w:start w:val="1"/>
      <w:numFmt w:val="bullet"/>
      <w:lvlText w:val="o"/>
      <w:lvlJc w:val="left"/>
      <w:pPr>
        <w:ind w:left="6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83408">
      <w:start w:val="1"/>
      <w:numFmt w:val="bullet"/>
      <w:lvlText w:val="▪"/>
      <w:lvlJc w:val="left"/>
      <w:pPr>
        <w:ind w:left="7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D63E53"/>
    <w:multiLevelType w:val="hybridMultilevel"/>
    <w:tmpl w:val="54EEB772"/>
    <w:lvl w:ilvl="0" w:tplc="2EF85D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0235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E4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C6BB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4F5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844B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A255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941B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82CB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E50752"/>
    <w:multiLevelType w:val="hybridMultilevel"/>
    <w:tmpl w:val="FCF4A732"/>
    <w:lvl w:ilvl="0" w:tplc="CB527C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582412">
      <w:start w:val="1"/>
      <w:numFmt w:val="bullet"/>
      <w:lvlText w:val="o"/>
      <w:lvlJc w:val="left"/>
      <w:pPr>
        <w:ind w:left="3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A0BA58">
      <w:start w:val="1"/>
      <w:numFmt w:val="bullet"/>
      <w:lvlText w:val="▪"/>
      <w:lvlJc w:val="left"/>
      <w:pPr>
        <w:ind w:left="4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800F4C">
      <w:start w:val="1"/>
      <w:numFmt w:val="bullet"/>
      <w:lvlText w:val="•"/>
      <w:lvlJc w:val="left"/>
      <w:pPr>
        <w:ind w:left="5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E473F4">
      <w:start w:val="1"/>
      <w:numFmt w:val="bullet"/>
      <w:lvlText w:val="o"/>
      <w:lvlJc w:val="left"/>
      <w:pPr>
        <w:ind w:left="58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94557E">
      <w:start w:val="1"/>
      <w:numFmt w:val="bullet"/>
      <w:lvlText w:val="▪"/>
      <w:lvlJc w:val="left"/>
      <w:pPr>
        <w:ind w:left="6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6E9284">
      <w:start w:val="1"/>
      <w:numFmt w:val="bullet"/>
      <w:lvlText w:val="•"/>
      <w:lvlJc w:val="left"/>
      <w:pPr>
        <w:ind w:left="7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8E14F8">
      <w:start w:val="1"/>
      <w:numFmt w:val="bullet"/>
      <w:lvlText w:val="o"/>
      <w:lvlJc w:val="left"/>
      <w:pPr>
        <w:ind w:left="8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82F1B6">
      <w:start w:val="1"/>
      <w:numFmt w:val="bullet"/>
      <w:lvlText w:val="▪"/>
      <w:lvlJc w:val="left"/>
      <w:pPr>
        <w:ind w:left="8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32650B"/>
    <w:multiLevelType w:val="hybridMultilevel"/>
    <w:tmpl w:val="371CB292"/>
    <w:lvl w:ilvl="0" w:tplc="0666C6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545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18DA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0F4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7E35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2CA3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F04D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AE82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E4F2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D87E27"/>
    <w:multiLevelType w:val="hybridMultilevel"/>
    <w:tmpl w:val="08608B0C"/>
    <w:lvl w:ilvl="0" w:tplc="D4A688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6636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D494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2246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B281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E61A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36F8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EC32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CEC9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B4"/>
    <w:rsid w:val="00044DC8"/>
    <w:rsid w:val="001B7955"/>
    <w:rsid w:val="002729A7"/>
    <w:rsid w:val="00307D79"/>
    <w:rsid w:val="004E530A"/>
    <w:rsid w:val="00720EAF"/>
    <w:rsid w:val="007B09CB"/>
    <w:rsid w:val="007F684F"/>
    <w:rsid w:val="00A80B86"/>
    <w:rsid w:val="00B11E54"/>
    <w:rsid w:val="00C353A8"/>
    <w:rsid w:val="00C64853"/>
    <w:rsid w:val="00CB5E6A"/>
    <w:rsid w:val="00D778B4"/>
    <w:rsid w:val="00F36CF0"/>
    <w:rsid w:val="00F7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83509-D8AB-4647-915E-86DFD911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22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225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RDV</dc:creator>
  <cp:keywords/>
  <cp:lastModifiedBy>Вероника С. Александрова</cp:lastModifiedBy>
  <cp:revision>15</cp:revision>
  <dcterms:created xsi:type="dcterms:W3CDTF">2022-01-18T11:18:00Z</dcterms:created>
  <dcterms:modified xsi:type="dcterms:W3CDTF">2022-01-18T12:05:00Z</dcterms:modified>
</cp:coreProperties>
</file>