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7C" w:rsidRDefault="00CB0E6F" w:rsidP="00CB0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05ADF" w:rsidRPr="00BE4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C1D" w:rsidRPr="00BE4C1D"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</w:t>
      </w:r>
      <w:r w:rsidR="006C1B87">
        <w:rPr>
          <w:rFonts w:ascii="Times New Roman" w:hAnsi="Times New Roman" w:cs="Times New Roman"/>
          <w:b/>
          <w:sz w:val="28"/>
          <w:szCs w:val="28"/>
        </w:rPr>
        <w:t>не</w:t>
      </w:r>
      <w:r w:rsidR="00805ADF" w:rsidRPr="00BE4C1D">
        <w:rPr>
          <w:rFonts w:ascii="Times New Roman" w:hAnsi="Times New Roman" w:cs="Times New Roman"/>
          <w:b/>
          <w:sz w:val="28"/>
          <w:szCs w:val="28"/>
        </w:rPr>
        <w:t>финансируемых го</w:t>
      </w:r>
      <w:r w:rsidR="00BE4C1D" w:rsidRPr="00BE4C1D">
        <w:rPr>
          <w:rFonts w:ascii="Times New Roman" w:hAnsi="Times New Roman" w:cs="Times New Roman"/>
          <w:b/>
          <w:sz w:val="28"/>
          <w:szCs w:val="28"/>
        </w:rPr>
        <w:t>сбюджетных тем</w:t>
      </w:r>
      <w:r w:rsidR="00BE4C1D">
        <w:rPr>
          <w:rFonts w:ascii="Times New Roman" w:hAnsi="Times New Roman" w:cs="Times New Roman"/>
          <w:b/>
          <w:sz w:val="28"/>
          <w:szCs w:val="28"/>
        </w:rPr>
        <w:t xml:space="preserve"> 2021-2025 гг.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1B87">
        <w:rPr>
          <w:rFonts w:ascii="Times New Roman" w:hAnsi="Times New Roman" w:cs="Times New Roman"/>
          <w:b/>
          <w:sz w:val="28"/>
          <w:szCs w:val="28"/>
        </w:rPr>
        <w:t>согласно приказа № 29 от 20.01.2021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084"/>
        <w:gridCol w:w="1738"/>
      </w:tblGrid>
      <w:tr w:rsidR="00423089" w:rsidRPr="00423089" w:rsidTr="006C1B87">
        <w:tc>
          <w:tcPr>
            <w:tcW w:w="988" w:type="dxa"/>
          </w:tcPr>
          <w:p w:rsidR="00423089" w:rsidRPr="00423089" w:rsidRDefault="00423089" w:rsidP="00BE4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Шифр темы </w:t>
            </w:r>
          </w:p>
        </w:tc>
        <w:tc>
          <w:tcPr>
            <w:tcW w:w="5953" w:type="dxa"/>
          </w:tcPr>
          <w:p w:rsidR="00423089" w:rsidRPr="00423089" w:rsidRDefault="00423089" w:rsidP="00BE4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8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НИР</w:t>
            </w:r>
          </w:p>
        </w:tc>
        <w:tc>
          <w:tcPr>
            <w:tcW w:w="2084" w:type="dxa"/>
          </w:tcPr>
          <w:p w:rsidR="00423089" w:rsidRPr="00423089" w:rsidRDefault="00423089" w:rsidP="00BE4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8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1738" w:type="dxa"/>
          </w:tcPr>
          <w:p w:rsidR="00423089" w:rsidRDefault="00423089" w:rsidP="0069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089">
              <w:rPr>
                <w:rFonts w:ascii="Times New Roman" w:hAnsi="Times New Roman" w:cs="Times New Roman"/>
                <w:b/>
                <w:sz w:val="20"/>
                <w:szCs w:val="20"/>
              </w:rPr>
              <w:t>№ гос</w:t>
            </w:r>
            <w:r w:rsidR="00696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-ной </w:t>
            </w:r>
            <w:r w:rsidRPr="00423089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  <w:r w:rsidR="006968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23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68DD" w:rsidRPr="00423089" w:rsidRDefault="006968DD" w:rsidP="00696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423089" w:rsidRPr="00423089" w:rsidTr="006C1B87">
        <w:tc>
          <w:tcPr>
            <w:tcW w:w="988" w:type="dxa"/>
          </w:tcPr>
          <w:p w:rsidR="00423089" w:rsidRPr="00423089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89">
              <w:rPr>
                <w:rFonts w:ascii="Times New Roman" w:hAnsi="Times New Roman" w:cs="Times New Roman"/>
                <w:sz w:val="20"/>
                <w:szCs w:val="20"/>
              </w:rPr>
              <w:t>ГБ 2101</w:t>
            </w:r>
          </w:p>
        </w:tc>
        <w:tc>
          <w:tcPr>
            <w:tcW w:w="5953" w:type="dxa"/>
          </w:tcPr>
          <w:p w:rsidR="00423089" w:rsidRPr="00423089" w:rsidRDefault="00423089" w:rsidP="00B40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089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основ и создание эффекти</w:t>
            </w:r>
            <w:r w:rsidR="00B40990">
              <w:rPr>
                <w:rFonts w:ascii="Times New Roman" w:hAnsi="Times New Roman" w:cs="Times New Roman"/>
                <w:sz w:val="20"/>
                <w:szCs w:val="20"/>
              </w:rPr>
              <w:t>вных технологий и средств нераз</w:t>
            </w:r>
            <w:r w:rsidRPr="00423089">
              <w:rPr>
                <w:rFonts w:ascii="Times New Roman" w:hAnsi="Times New Roman" w:cs="Times New Roman"/>
                <w:sz w:val="20"/>
                <w:szCs w:val="20"/>
              </w:rPr>
              <w:t>рушающего контроля промышленных объектов</w:t>
            </w:r>
          </w:p>
        </w:tc>
        <w:tc>
          <w:tcPr>
            <w:tcW w:w="2084" w:type="dxa"/>
          </w:tcPr>
          <w:p w:rsidR="00423089" w:rsidRPr="00B40990" w:rsidRDefault="00423089" w:rsidP="0042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90">
              <w:rPr>
                <w:rFonts w:ascii="Times New Roman" w:hAnsi="Times New Roman" w:cs="Times New Roman"/>
                <w:sz w:val="20"/>
                <w:szCs w:val="20"/>
              </w:rPr>
              <w:t>Сергеев С.С.</w:t>
            </w:r>
          </w:p>
          <w:p w:rsidR="00423089" w:rsidRPr="00B40990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423089" w:rsidRPr="00B40990" w:rsidRDefault="006968DD" w:rsidP="0042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423089" w:rsidRPr="00B40990">
              <w:rPr>
                <w:rFonts w:ascii="Times New Roman" w:hAnsi="Times New Roman" w:cs="Times New Roman"/>
                <w:sz w:val="20"/>
                <w:szCs w:val="20"/>
              </w:rPr>
              <w:t>20210533</w:t>
            </w:r>
          </w:p>
          <w:p w:rsidR="00423089" w:rsidRPr="00B40990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423089" w:rsidRPr="00B40990" w:rsidTr="006C1B87">
        <w:tc>
          <w:tcPr>
            <w:tcW w:w="988" w:type="dxa"/>
          </w:tcPr>
          <w:p w:rsidR="00423089" w:rsidRP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90">
              <w:rPr>
                <w:rFonts w:ascii="Times New Roman" w:hAnsi="Times New Roman" w:cs="Times New Roman"/>
                <w:sz w:val="20"/>
                <w:szCs w:val="20"/>
              </w:rPr>
              <w:t>ГБ 2102</w:t>
            </w:r>
          </w:p>
        </w:tc>
        <w:tc>
          <w:tcPr>
            <w:tcW w:w="5953" w:type="dxa"/>
          </w:tcPr>
          <w:p w:rsidR="00423089" w:rsidRPr="00B40990" w:rsidRDefault="00B40990" w:rsidP="002A7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990">
              <w:rPr>
                <w:rFonts w:ascii="Times New Roman" w:hAnsi="Times New Roman" w:cs="Times New Roman"/>
                <w:sz w:val="20"/>
                <w:szCs w:val="20"/>
              </w:rPr>
              <w:t>Разработка физических основ оптических методов и устройств контроля параметров металлических слоев и поверхности металлов</w:t>
            </w:r>
          </w:p>
        </w:tc>
        <w:tc>
          <w:tcPr>
            <w:tcW w:w="2084" w:type="dxa"/>
          </w:tcPr>
          <w:p w:rsidR="00B40990" w:rsidRPr="00B40990" w:rsidRDefault="00B40990" w:rsidP="00B4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990">
              <w:rPr>
                <w:rFonts w:ascii="Times New Roman" w:hAnsi="Times New Roman" w:cs="Times New Roman"/>
                <w:sz w:val="20"/>
                <w:szCs w:val="20"/>
              </w:rPr>
              <w:t>Чудаковский П.Я.</w:t>
            </w:r>
          </w:p>
          <w:p w:rsidR="00423089" w:rsidRPr="00B40990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B40990" w:rsidRPr="00B40990" w:rsidRDefault="006968DD" w:rsidP="00B4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B40990" w:rsidRPr="00B40990">
              <w:rPr>
                <w:rFonts w:ascii="Times New Roman" w:hAnsi="Times New Roman" w:cs="Times New Roman"/>
                <w:sz w:val="20"/>
                <w:szCs w:val="20"/>
              </w:rPr>
              <w:t>20210534</w:t>
            </w:r>
          </w:p>
          <w:p w:rsidR="00423089" w:rsidRPr="00B40990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423089" w:rsidRPr="00E03DF8" w:rsidTr="006C1B87">
        <w:tc>
          <w:tcPr>
            <w:tcW w:w="988" w:type="dxa"/>
          </w:tcPr>
          <w:p w:rsidR="00423089" w:rsidRPr="00423089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2103</w:t>
            </w:r>
          </w:p>
        </w:tc>
        <w:tc>
          <w:tcPr>
            <w:tcW w:w="5953" w:type="dxa"/>
          </w:tcPr>
          <w:p w:rsidR="00423089" w:rsidRPr="00E03DF8" w:rsidRDefault="00B40990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конструкции и обоснование параметров перспективных механических передач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Прудников А.П</w:t>
            </w:r>
            <w:r w:rsidR="000C0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089" w:rsidRPr="00E03DF8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20210530</w:t>
            </w:r>
          </w:p>
          <w:p w:rsidR="00423089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423089" w:rsidRPr="00E03DF8" w:rsidTr="006C1B87">
        <w:tc>
          <w:tcPr>
            <w:tcW w:w="988" w:type="dxa"/>
          </w:tcPr>
          <w:p w:rsidR="00423089" w:rsidRPr="00423089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2104</w:t>
            </w:r>
          </w:p>
        </w:tc>
        <w:tc>
          <w:tcPr>
            <w:tcW w:w="5953" w:type="dxa"/>
          </w:tcPr>
          <w:p w:rsidR="00423089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методов и средств проектирования и технической эксплуатации автомобилей с использованием средств диагностирования для повышения их эксплуатационных свойств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Билык О.В.</w:t>
            </w:r>
          </w:p>
          <w:p w:rsidR="00423089" w:rsidRPr="00E03DF8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20210645</w:t>
            </w:r>
          </w:p>
          <w:p w:rsidR="00423089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 г.</w:t>
            </w:r>
          </w:p>
        </w:tc>
      </w:tr>
      <w:tr w:rsidR="00423089" w:rsidRPr="00E03DF8" w:rsidTr="006C1B87">
        <w:tc>
          <w:tcPr>
            <w:tcW w:w="988" w:type="dxa"/>
          </w:tcPr>
          <w:p w:rsidR="00423089" w:rsidRPr="00423089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2105</w:t>
            </w:r>
          </w:p>
        </w:tc>
        <w:tc>
          <w:tcPr>
            <w:tcW w:w="5953" w:type="dxa"/>
          </w:tcPr>
          <w:p w:rsidR="00423089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Разработка моделей и методологии построения и управления технологическими системами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Шеменков В.М.</w:t>
            </w:r>
          </w:p>
          <w:p w:rsidR="00423089" w:rsidRPr="00E03DF8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20210707</w:t>
            </w:r>
          </w:p>
          <w:p w:rsidR="00423089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14.04.2021 г.</w:t>
            </w:r>
          </w:p>
        </w:tc>
      </w:tr>
      <w:tr w:rsidR="00423089" w:rsidRPr="00E03DF8" w:rsidTr="006C1B87">
        <w:tc>
          <w:tcPr>
            <w:tcW w:w="988" w:type="dxa"/>
          </w:tcPr>
          <w:p w:rsidR="00423089" w:rsidRPr="00423089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2106</w:t>
            </w:r>
          </w:p>
        </w:tc>
        <w:tc>
          <w:tcPr>
            <w:tcW w:w="5953" w:type="dxa"/>
          </w:tcPr>
          <w:p w:rsidR="00423089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оценки контактных напряжений зацеплений колес эксцентриковых передач, повышение эксплуатационных свойств деталей комплексным энергетическим воздействием магнитного поля и ударного деформирования, электромагнитным излучением плазмы тлеющего разряда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Хатетовский С.Н.</w:t>
            </w:r>
          </w:p>
          <w:p w:rsidR="00423089" w:rsidRPr="00E03DF8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20210535</w:t>
            </w:r>
          </w:p>
          <w:p w:rsidR="00423089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423089" w:rsidRPr="00E03DF8" w:rsidTr="006C1B87">
        <w:tc>
          <w:tcPr>
            <w:tcW w:w="988" w:type="dxa"/>
          </w:tcPr>
          <w:p w:rsidR="00423089" w:rsidRPr="00423089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2107</w:t>
            </w:r>
          </w:p>
        </w:tc>
        <w:tc>
          <w:tcPr>
            <w:tcW w:w="5953" w:type="dxa"/>
          </w:tcPr>
          <w:p w:rsidR="00423089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Разработка новых технологий и систем автоматического управления процессами аддитивного синтеза и сварки современных материалов и сплавов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Коротеев А.О.</w:t>
            </w:r>
          </w:p>
          <w:p w:rsidR="00423089" w:rsidRPr="00E03DF8" w:rsidRDefault="00423089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20210572</w:t>
            </w:r>
          </w:p>
          <w:p w:rsidR="00423089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2108</w:t>
            </w:r>
          </w:p>
        </w:tc>
        <w:tc>
          <w:tcPr>
            <w:tcW w:w="5953" w:type="dxa"/>
          </w:tcPr>
          <w:p w:rsidR="00B40990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Теоретические и технологические аспекты реализации трехмерных методов производства изделий и разработка механически легированных жаропрочных композиционных материалов с особым комплексом физико-механических свойств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Якубович Д.И.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20210694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2109</w:t>
            </w:r>
          </w:p>
        </w:tc>
        <w:tc>
          <w:tcPr>
            <w:tcW w:w="5953" w:type="dxa"/>
          </w:tcPr>
          <w:p w:rsidR="00B40990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Разработка современных строительных конструкций на основе традиционных и высокопрочных материалов, эксплуатируемых при однократном и малоцикловом нагружениях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Макаревич С.Д.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20210646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2110</w:t>
            </w:r>
          </w:p>
        </w:tc>
        <w:tc>
          <w:tcPr>
            <w:tcW w:w="5953" w:type="dxa"/>
          </w:tcPr>
          <w:p w:rsidR="00B40990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Особенности и основные тенденции историко-культурного и социально-политического развития Республики Беларусь (региональный аспект)</w:t>
            </w:r>
          </w:p>
        </w:tc>
        <w:tc>
          <w:tcPr>
            <w:tcW w:w="2084" w:type="dxa"/>
          </w:tcPr>
          <w:p w:rsidR="002A749B" w:rsidRPr="00E03DF8" w:rsidRDefault="002A749B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Рытова Н.Н.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2A749B" w:rsidRPr="00E03DF8" w:rsidRDefault="006968DD" w:rsidP="002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2A749B" w:rsidRPr="00E03DF8">
              <w:rPr>
                <w:rFonts w:ascii="Times New Roman" w:hAnsi="Times New Roman" w:cs="Times New Roman"/>
                <w:sz w:val="20"/>
                <w:szCs w:val="20"/>
              </w:rPr>
              <w:t>20210575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2111</w:t>
            </w:r>
          </w:p>
        </w:tc>
        <w:tc>
          <w:tcPr>
            <w:tcW w:w="5953" w:type="dxa"/>
          </w:tcPr>
          <w:p w:rsidR="00B40990" w:rsidRPr="00E03DF8" w:rsidRDefault="002A749B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Регламентация социальных аспектов банкротства (неплатежеспособности) и реструктуризации субъектов хозяйствования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Александрёнок М.С.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20210573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2112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Исследование динамики физической подготовленности студентов технического университета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Самуйлов Д.Н.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20210509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2113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Развитие теории производства и эксплуатации транспортных и технологических машин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Лесковец И.В</w:t>
            </w:r>
            <w:r w:rsidR="000C0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20210508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2114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Компьютерное моделирование промышленных объектов сложной геометрической формы с целью создания их плоских и пространственных макетов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Поляков А.Ю.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20210574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2115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Разработка методов, технологий, материалов и оборудования для проектирования, строительства, эксплуатации и оценки состояния улиц, автомобильных дорог и инженерных сооружений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Скриган А.Ю.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20210531</w:t>
            </w:r>
          </w:p>
          <w:p w:rsidR="00B40990" w:rsidRPr="00E03DF8" w:rsidRDefault="006968DD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2116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показателей безопасности, управляемости и энергоэффективности техногенных систем и их элементов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Щур А.В.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20210576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2117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Разработка и исследование современных систем автоматизированного электропривода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Леневский Г.С.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20210582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2118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Методы, средства и технологии комплексного моделирования, исследования и проектирования организационно-технической системы «Цифровой кластер «ВУЗ-Производство»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Якимов А.И.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20210580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2119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региона в условиях цифровой трансформации экономики (на примере Могилевской области)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Гриневич М.Н.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20210579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2120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Определение перспективных направлений развития юго-восточного региона Могилевской области и разработка мер по их реализации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Ивановская И.В.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20210577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2121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Развитие конструктивных методов анализа некоторых классов математических моделей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Замураев В.Г.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20210532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2122</w:t>
            </w:r>
          </w:p>
        </w:tc>
        <w:tc>
          <w:tcPr>
            <w:tcW w:w="5953" w:type="dxa"/>
          </w:tcPr>
          <w:p w:rsidR="00B40990" w:rsidRPr="00E03DF8" w:rsidRDefault="00AD5643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Исследование формирования и развития кадрового потенциала при реализации концепции непрерывного образования</w:t>
            </w:r>
          </w:p>
        </w:tc>
        <w:tc>
          <w:tcPr>
            <w:tcW w:w="2084" w:type="dxa"/>
          </w:tcPr>
          <w:p w:rsidR="00AD5643" w:rsidRPr="00E03DF8" w:rsidRDefault="00AD5643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Пусков О.М.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5643" w:rsidRPr="00E03DF8" w:rsidRDefault="006968DD" w:rsidP="00AD5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AD5643" w:rsidRPr="00E03DF8">
              <w:rPr>
                <w:rFonts w:ascii="Times New Roman" w:hAnsi="Times New Roman" w:cs="Times New Roman"/>
                <w:sz w:val="20"/>
                <w:szCs w:val="20"/>
              </w:rPr>
              <w:t>20210578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  <w:tr w:rsidR="00B40990" w:rsidRPr="00E03DF8" w:rsidTr="006C1B87">
        <w:tc>
          <w:tcPr>
            <w:tcW w:w="988" w:type="dxa"/>
          </w:tcPr>
          <w:p w:rsidR="00B40990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 2123</w:t>
            </w:r>
          </w:p>
        </w:tc>
        <w:tc>
          <w:tcPr>
            <w:tcW w:w="5953" w:type="dxa"/>
          </w:tcPr>
          <w:p w:rsidR="00B40990" w:rsidRPr="00E03DF8" w:rsidRDefault="00E03DF8" w:rsidP="00E03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Методы, модели и интеллектуальные технологии исследования и проектирования информационно-аналитических процессов, ресурсов и систем</w:t>
            </w:r>
          </w:p>
        </w:tc>
        <w:tc>
          <w:tcPr>
            <w:tcW w:w="2084" w:type="dxa"/>
          </w:tcPr>
          <w:p w:rsidR="00E03DF8" w:rsidRPr="00E03DF8" w:rsidRDefault="00E03DF8" w:rsidP="00E03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F8">
              <w:rPr>
                <w:rFonts w:ascii="Times New Roman" w:hAnsi="Times New Roman" w:cs="Times New Roman"/>
                <w:sz w:val="20"/>
                <w:szCs w:val="20"/>
              </w:rPr>
              <w:t>Кутузов В.В.</w:t>
            </w:r>
          </w:p>
          <w:p w:rsidR="00B40990" w:rsidRPr="00E03DF8" w:rsidRDefault="00B40990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03DF8" w:rsidRPr="00E03DF8" w:rsidRDefault="006968DD" w:rsidP="00E03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ГР </w:t>
            </w:r>
            <w:r w:rsidR="00E03DF8" w:rsidRPr="00E03DF8">
              <w:rPr>
                <w:rFonts w:ascii="Times New Roman" w:hAnsi="Times New Roman" w:cs="Times New Roman"/>
                <w:sz w:val="20"/>
                <w:szCs w:val="20"/>
              </w:rPr>
              <w:t>20210581</w:t>
            </w:r>
          </w:p>
          <w:p w:rsidR="00B40990" w:rsidRPr="00E03DF8" w:rsidRDefault="00315EC2" w:rsidP="00BE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 г.</w:t>
            </w:r>
          </w:p>
        </w:tc>
      </w:tr>
    </w:tbl>
    <w:p w:rsidR="00423089" w:rsidRPr="00423089" w:rsidRDefault="00423089" w:rsidP="00BE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1D" w:rsidRPr="00BE4C1D" w:rsidRDefault="00BE4C1D" w:rsidP="00BE4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C1D" w:rsidRPr="00BE4C1D" w:rsidRDefault="00BE4C1D" w:rsidP="00BE4C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4C1D" w:rsidRPr="00BE4C1D" w:rsidSect="006C1B8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F"/>
    <w:rsid w:val="000C0310"/>
    <w:rsid w:val="002A749B"/>
    <w:rsid w:val="00315EC2"/>
    <w:rsid w:val="00423089"/>
    <w:rsid w:val="006968DD"/>
    <w:rsid w:val="006C1B87"/>
    <w:rsid w:val="00805ADF"/>
    <w:rsid w:val="00AD5643"/>
    <w:rsid w:val="00B40990"/>
    <w:rsid w:val="00BE4C1D"/>
    <w:rsid w:val="00CB0E6F"/>
    <w:rsid w:val="00E03DF8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F02E-E9F6-4B45-9413-D92667C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3</cp:revision>
  <cp:lastPrinted>2021-08-02T13:25:00Z</cp:lastPrinted>
  <dcterms:created xsi:type="dcterms:W3CDTF">2021-08-02T11:28:00Z</dcterms:created>
  <dcterms:modified xsi:type="dcterms:W3CDTF">2021-08-04T10:44:00Z</dcterms:modified>
</cp:coreProperties>
</file>