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1F" w:rsidRDefault="005E1D1F" w:rsidP="005E1D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Белорусско-</w:t>
      </w:r>
      <w:r w:rsidR="00BC011E" w:rsidRPr="005E1D1F">
        <w:rPr>
          <w:rFonts w:ascii="Times New Roman" w:hAnsi="Times New Roman" w:cs="Times New Roman"/>
          <w:b/>
          <w:sz w:val="32"/>
          <w:szCs w:val="32"/>
        </w:rPr>
        <w:t xml:space="preserve">Российский университет принял </w:t>
      </w:r>
      <w:r>
        <w:rPr>
          <w:rFonts w:ascii="Times New Roman" w:hAnsi="Times New Roman" w:cs="Times New Roman"/>
          <w:b/>
          <w:sz w:val="32"/>
          <w:szCs w:val="32"/>
        </w:rPr>
        <w:t>участие в</w:t>
      </w:r>
      <w:r w:rsidR="009B5AFF" w:rsidRPr="005E1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54FF" w:rsidRPr="005E1D1F">
        <w:rPr>
          <w:rFonts w:ascii="Times New Roman" w:hAnsi="Times New Roman" w:cs="Times New Roman"/>
          <w:b/>
          <w:sz w:val="32"/>
          <w:szCs w:val="32"/>
        </w:rPr>
        <w:t>М</w:t>
      </w:r>
      <w:r w:rsidR="00AD7513" w:rsidRPr="005E1D1F">
        <w:rPr>
          <w:rFonts w:ascii="Times New Roman" w:hAnsi="Times New Roman" w:cs="Times New Roman"/>
          <w:b/>
          <w:sz w:val="32"/>
          <w:szCs w:val="32"/>
        </w:rPr>
        <w:t>еждународн</w:t>
      </w:r>
      <w:r w:rsidR="009B0F92" w:rsidRPr="005E1D1F">
        <w:rPr>
          <w:rFonts w:ascii="Times New Roman" w:hAnsi="Times New Roman" w:cs="Times New Roman"/>
          <w:b/>
          <w:sz w:val="32"/>
          <w:szCs w:val="32"/>
        </w:rPr>
        <w:t>ой</w:t>
      </w:r>
      <w:r w:rsidR="00BC011E" w:rsidRPr="005E1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5AFF" w:rsidRPr="005E1D1F">
        <w:rPr>
          <w:rFonts w:ascii="Times New Roman" w:hAnsi="Times New Roman" w:cs="Times New Roman"/>
          <w:b/>
          <w:sz w:val="32"/>
          <w:szCs w:val="32"/>
        </w:rPr>
        <w:t xml:space="preserve">специализированной выставке по машиностроению и металлообработке </w:t>
      </w:r>
    </w:p>
    <w:p w:rsidR="009D1929" w:rsidRDefault="009B5AFF" w:rsidP="005E1D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D1F">
        <w:rPr>
          <w:rFonts w:ascii="Times New Roman" w:hAnsi="Times New Roman" w:cs="Times New Roman"/>
          <w:b/>
          <w:sz w:val="32"/>
          <w:szCs w:val="32"/>
        </w:rPr>
        <w:t>«</w:t>
      </w:r>
      <w:r w:rsidRPr="005E1D1F">
        <w:rPr>
          <w:rFonts w:ascii="Times New Roman" w:hAnsi="Times New Roman" w:cs="Times New Roman"/>
          <w:b/>
          <w:sz w:val="32"/>
          <w:szCs w:val="32"/>
          <w:lang w:val="en-US"/>
        </w:rPr>
        <w:t>Kazakhstan</w:t>
      </w:r>
      <w:r w:rsidRPr="005E1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D1F">
        <w:rPr>
          <w:rFonts w:ascii="Times New Roman" w:hAnsi="Times New Roman" w:cs="Times New Roman"/>
          <w:b/>
          <w:sz w:val="32"/>
          <w:szCs w:val="32"/>
          <w:lang w:val="en-US"/>
        </w:rPr>
        <w:t>Machinery</w:t>
      </w:r>
      <w:r w:rsidRPr="005E1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D1F">
        <w:rPr>
          <w:rFonts w:ascii="Times New Roman" w:hAnsi="Times New Roman" w:cs="Times New Roman"/>
          <w:b/>
          <w:sz w:val="32"/>
          <w:szCs w:val="32"/>
          <w:lang w:val="en-US"/>
        </w:rPr>
        <w:t>Fair</w:t>
      </w:r>
      <w:r w:rsidR="009B0F92" w:rsidRPr="005E1D1F">
        <w:rPr>
          <w:rFonts w:ascii="Times New Roman" w:hAnsi="Times New Roman" w:cs="Times New Roman"/>
          <w:b/>
          <w:sz w:val="32"/>
          <w:szCs w:val="32"/>
        </w:rPr>
        <w:t>»</w:t>
      </w:r>
    </w:p>
    <w:p w:rsidR="005E1D1F" w:rsidRPr="005E1D1F" w:rsidRDefault="005E1D1F" w:rsidP="005E1D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513" w:rsidRDefault="00A02CBB" w:rsidP="00AD7513">
      <w:pPr>
        <w:jc w:val="center"/>
      </w:pPr>
      <w:r>
        <w:rPr>
          <w:noProof/>
          <w:lang w:eastAsia="ru-RU"/>
        </w:rPr>
        <w:drawing>
          <wp:inline distT="0" distB="0" distL="0" distR="0" wp14:anchorId="40A507EE" wp14:editId="0F29390C">
            <wp:extent cx="25527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D1F" w:rsidRDefault="005E1D1F" w:rsidP="00AD7513">
      <w:pPr>
        <w:jc w:val="center"/>
      </w:pPr>
    </w:p>
    <w:p w:rsidR="003706F0" w:rsidRDefault="006C6A66" w:rsidP="006C6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6">
        <w:rPr>
          <w:rFonts w:ascii="Times New Roman" w:hAnsi="Times New Roman" w:cs="Times New Roman"/>
          <w:sz w:val="28"/>
          <w:szCs w:val="28"/>
        </w:rPr>
        <w:t>Белорусско-Российский университет принял участие в Международной специализированной выставке по машиностроению и металлообработке «</w:t>
      </w:r>
      <w:proofErr w:type="spellStart"/>
      <w:r w:rsidRPr="006C6A66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6C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A66">
        <w:rPr>
          <w:rFonts w:ascii="Times New Roman" w:hAnsi="Times New Roman" w:cs="Times New Roman"/>
          <w:sz w:val="28"/>
          <w:szCs w:val="28"/>
        </w:rPr>
        <w:t>Machinery</w:t>
      </w:r>
      <w:proofErr w:type="spellEnd"/>
      <w:r w:rsidRPr="006C6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A66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6C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которая проходила </w:t>
      </w:r>
      <w:r w:rsidR="00A02CBB" w:rsidRPr="00A02C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02CBB" w:rsidRPr="00A02CBB">
        <w:rPr>
          <w:rFonts w:ascii="Times New Roman" w:hAnsi="Times New Roman" w:cs="Times New Roman"/>
          <w:sz w:val="28"/>
          <w:szCs w:val="28"/>
        </w:rPr>
        <w:t>12</w:t>
      </w:r>
      <w:r w:rsidR="00547613">
        <w:rPr>
          <w:rFonts w:ascii="Times New Roman" w:hAnsi="Times New Roman" w:cs="Times New Roman"/>
          <w:sz w:val="28"/>
          <w:szCs w:val="28"/>
        </w:rPr>
        <w:t xml:space="preserve"> </w:t>
      </w:r>
      <w:r w:rsidR="00A02CBB">
        <w:rPr>
          <w:rFonts w:ascii="Times New Roman" w:hAnsi="Times New Roman" w:cs="Times New Roman"/>
          <w:sz w:val="28"/>
          <w:szCs w:val="28"/>
        </w:rPr>
        <w:t>мая</w:t>
      </w:r>
      <w:r w:rsidR="00547613">
        <w:rPr>
          <w:rFonts w:ascii="Times New Roman" w:hAnsi="Times New Roman" w:cs="Times New Roman"/>
          <w:sz w:val="28"/>
          <w:szCs w:val="28"/>
        </w:rPr>
        <w:t xml:space="preserve"> 2023 г. </w:t>
      </w:r>
      <w:proofErr w:type="gramStart"/>
      <w:r w:rsidR="005476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7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CBB">
        <w:rPr>
          <w:rFonts w:ascii="Times New Roman" w:hAnsi="Times New Roman" w:cs="Times New Roman"/>
          <w:sz w:val="28"/>
          <w:szCs w:val="28"/>
        </w:rPr>
        <w:t>Астана</w:t>
      </w:r>
      <w:proofErr w:type="gramEnd"/>
      <w:r w:rsidR="00A02CBB">
        <w:rPr>
          <w:rFonts w:ascii="Times New Roman" w:hAnsi="Times New Roman" w:cs="Times New Roman"/>
          <w:sz w:val="28"/>
          <w:szCs w:val="28"/>
        </w:rPr>
        <w:t xml:space="preserve">, </w:t>
      </w:r>
      <w:r w:rsidR="00AC36EA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A02CBB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69D" w:rsidRPr="003E469D" w:rsidRDefault="003E469D" w:rsidP="003E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9D">
        <w:rPr>
          <w:rFonts w:ascii="Times New Roman" w:hAnsi="Times New Roman" w:cs="Times New Roman"/>
          <w:sz w:val="28"/>
          <w:szCs w:val="28"/>
        </w:rPr>
        <w:t>Основными задачами выставки определены технологическое развитие и повышение конкурентоспособности машиностроительных предприятий, расширение промышленного сотрудничества с региональными и международными партнерами, а также развитие экспортного потенциала и привлечение инвестиций в производство.</w:t>
      </w:r>
    </w:p>
    <w:p w:rsidR="00061BC8" w:rsidRPr="00061BC8" w:rsidRDefault="00061BC8" w:rsidP="003E46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BC8">
        <w:rPr>
          <w:rFonts w:ascii="Times New Roman" w:eastAsia="Calibri" w:hAnsi="Times New Roman" w:cs="Times New Roman"/>
          <w:sz w:val="28"/>
          <w:szCs w:val="28"/>
        </w:rPr>
        <w:t>Белорусско-Российский университет представил на международной выставке следующие разработки:</w:t>
      </w:r>
    </w:p>
    <w:p w:rsidR="00B2358A" w:rsidRDefault="003E469D" w:rsidP="003E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2CCF">
        <w:rPr>
          <w:rFonts w:ascii="Times New Roman" w:hAnsi="Times New Roman" w:cs="Times New Roman"/>
          <w:sz w:val="28"/>
          <w:szCs w:val="28"/>
        </w:rPr>
        <w:t>Автоматизированная система регистрации сварочных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216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B2165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CB2165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 канд. техн. наук, доц.</w:t>
      </w:r>
      <w:r w:rsidR="00CB2165">
        <w:rPr>
          <w:rFonts w:ascii="Times New Roman" w:hAnsi="Times New Roman" w:cs="Times New Roman"/>
          <w:sz w:val="28"/>
          <w:szCs w:val="28"/>
        </w:rPr>
        <w:t>);</w:t>
      </w:r>
    </w:p>
    <w:p w:rsidR="00CB2165" w:rsidRDefault="003E469D" w:rsidP="003E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2165">
        <w:rPr>
          <w:rFonts w:ascii="Times New Roman" w:hAnsi="Times New Roman" w:cs="Times New Roman"/>
          <w:sz w:val="28"/>
          <w:szCs w:val="28"/>
        </w:rPr>
        <w:t>Технология повышения износостойкости инструментал</w:t>
      </w:r>
      <w:r>
        <w:rPr>
          <w:rFonts w:ascii="Times New Roman" w:hAnsi="Times New Roman" w:cs="Times New Roman"/>
          <w:sz w:val="28"/>
          <w:szCs w:val="28"/>
        </w:rPr>
        <w:t>ьной и технологической оснастки (</w:t>
      </w:r>
      <w:r w:rsidR="00CB216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B2165">
        <w:rPr>
          <w:rFonts w:ascii="Times New Roman" w:hAnsi="Times New Roman" w:cs="Times New Roman"/>
          <w:sz w:val="28"/>
          <w:szCs w:val="28"/>
        </w:rPr>
        <w:t>Шеменков</w:t>
      </w:r>
      <w:proofErr w:type="spellEnd"/>
      <w:r w:rsidR="00CB2165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канд. техн. наук, доц.</w:t>
      </w:r>
      <w:r w:rsidR="00CB2165">
        <w:rPr>
          <w:rFonts w:ascii="Times New Roman" w:hAnsi="Times New Roman" w:cs="Times New Roman"/>
          <w:sz w:val="28"/>
          <w:szCs w:val="28"/>
        </w:rPr>
        <w:t>);</w:t>
      </w:r>
    </w:p>
    <w:p w:rsidR="00CB2165" w:rsidRDefault="003E469D" w:rsidP="003E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B2165">
        <w:rPr>
          <w:rFonts w:ascii="Times New Roman" w:hAnsi="Times New Roman" w:cs="Times New Roman"/>
          <w:sz w:val="28"/>
          <w:szCs w:val="28"/>
        </w:rPr>
        <w:t>Технология дуговой сварки конструктивных сталей с двухструнной коаксиальной подачей компонентов защитной газовой среды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="00CB2165">
        <w:rPr>
          <w:rFonts w:ascii="Times New Roman" w:hAnsi="Times New Roman" w:cs="Times New Roman"/>
          <w:sz w:val="28"/>
          <w:szCs w:val="28"/>
        </w:rPr>
        <w:t xml:space="preserve">азработчик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B2165">
        <w:rPr>
          <w:rFonts w:ascii="Times New Roman" w:hAnsi="Times New Roman" w:cs="Times New Roman"/>
          <w:sz w:val="28"/>
          <w:szCs w:val="28"/>
        </w:rPr>
        <w:t>Коротеев</w:t>
      </w:r>
      <w:proofErr w:type="spellEnd"/>
      <w:r w:rsidR="00CB2165">
        <w:rPr>
          <w:rFonts w:ascii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канд. техн. наук, доц.</w:t>
      </w:r>
      <w:r w:rsidR="00CB2165">
        <w:rPr>
          <w:rFonts w:ascii="Times New Roman" w:hAnsi="Times New Roman" w:cs="Times New Roman"/>
          <w:sz w:val="28"/>
          <w:szCs w:val="28"/>
        </w:rPr>
        <w:t>);</w:t>
      </w:r>
    </w:p>
    <w:p w:rsidR="00092CCF" w:rsidRDefault="003E469D" w:rsidP="003E4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2CCF">
        <w:rPr>
          <w:rFonts w:ascii="Times New Roman" w:hAnsi="Times New Roman" w:cs="Times New Roman"/>
          <w:sz w:val="28"/>
          <w:szCs w:val="28"/>
        </w:rPr>
        <w:t>Технология сварки и аддитивного наращивания стальных</w:t>
      </w:r>
      <w:r w:rsidR="00B71103">
        <w:rPr>
          <w:rFonts w:ascii="Times New Roman" w:hAnsi="Times New Roman" w:cs="Times New Roman"/>
          <w:sz w:val="28"/>
          <w:szCs w:val="28"/>
        </w:rPr>
        <w:t xml:space="preserve"> и алюминиевых деталей в среде защитных газов с управлением параметрами</w:t>
      </w:r>
      <w:r>
        <w:rPr>
          <w:rFonts w:ascii="Times New Roman" w:hAnsi="Times New Roman" w:cs="Times New Roman"/>
          <w:sz w:val="28"/>
          <w:szCs w:val="28"/>
        </w:rPr>
        <w:t xml:space="preserve"> дуги (</w:t>
      </w:r>
      <w:r w:rsidR="00B71103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71103">
        <w:rPr>
          <w:rFonts w:ascii="Times New Roman" w:hAnsi="Times New Roman" w:cs="Times New Roman"/>
          <w:sz w:val="28"/>
          <w:szCs w:val="28"/>
        </w:rPr>
        <w:t>Коротеев</w:t>
      </w:r>
      <w:proofErr w:type="spellEnd"/>
      <w:r w:rsidR="00B71103">
        <w:rPr>
          <w:rFonts w:ascii="Times New Roman" w:hAnsi="Times New Roman" w:cs="Times New Roman"/>
          <w:sz w:val="28"/>
          <w:szCs w:val="28"/>
        </w:rPr>
        <w:t xml:space="preserve"> А. 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канд. техн. наук, доц.</w:t>
      </w:r>
      <w:r w:rsidR="00B711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7D9" w:rsidRDefault="003E469D" w:rsidP="003937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937D9">
        <w:rPr>
          <w:rFonts w:ascii="Times New Roman" w:hAnsi="Times New Roman" w:cs="Times New Roman"/>
          <w:sz w:val="28"/>
          <w:szCs w:val="28"/>
        </w:rPr>
        <w:t>Механически легированные композиционные порош</w:t>
      </w:r>
      <w:r>
        <w:rPr>
          <w:rFonts w:ascii="Times New Roman" w:hAnsi="Times New Roman" w:cs="Times New Roman"/>
          <w:sz w:val="28"/>
          <w:szCs w:val="28"/>
        </w:rPr>
        <w:t xml:space="preserve">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газотермических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покрытий (</w:t>
      </w:r>
      <w:r w:rsidR="003937D9">
        <w:rPr>
          <w:rFonts w:ascii="Times New Roman" w:hAnsi="Times New Roman" w:cs="Times New Roman"/>
          <w:sz w:val="28"/>
          <w:szCs w:val="28"/>
        </w:rPr>
        <w:t>разработчик Федосенко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канд. техн. наук, доц.</w:t>
      </w:r>
      <w:r w:rsidR="003937D9">
        <w:rPr>
          <w:rFonts w:ascii="Times New Roman" w:hAnsi="Times New Roman" w:cs="Times New Roman"/>
          <w:sz w:val="28"/>
          <w:szCs w:val="28"/>
        </w:rPr>
        <w:t>).</w:t>
      </w:r>
    </w:p>
    <w:p w:rsidR="00B2358A" w:rsidRDefault="00B71103" w:rsidP="00145A7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5093D7" wp14:editId="17C255DD">
            <wp:extent cx="2181225" cy="1697562"/>
            <wp:effectExtent l="0" t="0" r="0" b="0"/>
            <wp:docPr id="2" name="Рисунок 2" descr="https://static.tildacdn.com/tild3732-6231-4864-b235-653561613030/photo_12_2023-08-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732-6231-4864-b235-653561613030/photo_12_2023-08-0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68" cy="17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17AAA">
        <w:rPr>
          <w:rFonts w:ascii="Times New Roman" w:hAnsi="Times New Roman" w:cs="Times New Roman"/>
          <w:sz w:val="28"/>
          <w:szCs w:val="28"/>
        </w:rPr>
        <w:t xml:space="preserve"> </w:t>
      </w:r>
      <w:r w:rsidR="00B17AAA" w:rsidRPr="00B17A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cdn1.img.sputniknews.uz/img/07e7/04/18/34210310_0:0:3139:2048_1440x900_80_0_1_315ffd1282b1f092b7bbdffb1750ea08.jpg.webp?source-sid=rian_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B2B3AF" id="Прямоугольник 10" o:spid="_x0000_s1026" alt="https://cdn1.img.sputniknews.uz/img/07e7/04/18/34210310_0:0:3139:2048_1440x900_80_0_1_315ffd1282b1f092b7bbdffb1750ea08.jpg.webp?source-sid=rian_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z9x3MUQMAAGg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="0022684F" w:rsidRPr="0022684F">
        <w:rPr>
          <w:noProof/>
          <w:lang w:eastAsia="ru-RU"/>
        </w:rPr>
        <w:t xml:space="preserve"> </w:t>
      </w:r>
      <w:r w:rsidR="0022684F">
        <w:rPr>
          <w:noProof/>
          <w:lang w:eastAsia="ru-RU"/>
        </w:rPr>
        <w:drawing>
          <wp:inline distT="0" distB="0" distL="0" distR="0" wp14:anchorId="69C05095" wp14:editId="3E848B01">
            <wp:extent cx="2587048" cy="1724025"/>
            <wp:effectExtent l="0" t="0" r="3810" b="0"/>
            <wp:docPr id="4" name="Рисунок 4" descr="https://static.tildacdn.com/tild3631-6133-4261-b063-336439336663/photo_9_2023-08-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3631-6133-4261-b063-336439336663/photo_9_2023-08-0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00" cy="18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4F" w:rsidRDefault="0022684F" w:rsidP="00B03B3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6CFEDB" wp14:editId="141A9AE7">
            <wp:extent cx="5196840" cy="3312795"/>
            <wp:effectExtent l="0" t="0" r="3810" b="1905"/>
            <wp:docPr id="5" name="Рисунок 5" descr="https://static.tildacdn.com/tild3531-3230-4233-b137-313464316464/photo_8_2023-08-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3531-3230-4233-b137-313464316464/photo_8_2023-08-01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80" cy="331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BB" w:rsidRPr="00A02CBB" w:rsidRDefault="007A1FDD" w:rsidP="003E4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A02CBB" w:rsidRPr="00A02CBB">
        <w:rPr>
          <w:rFonts w:ascii="Times New Roman" w:hAnsi="Times New Roman" w:cs="Times New Roman"/>
          <w:i/>
          <w:sz w:val="28"/>
          <w:szCs w:val="28"/>
          <w:lang w:val="en-US"/>
        </w:rPr>
        <w:t>Kazakhstan</w:t>
      </w:r>
      <w:r w:rsidR="00A02CBB" w:rsidRPr="00A02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CBB" w:rsidRPr="00A02CBB">
        <w:rPr>
          <w:rFonts w:ascii="Times New Roman" w:hAnsi="Times New Roman" w:cs="Times New Roman"/>
          <w:i/>
          <w:sz w:val="28"/>
          <w:szCs w:val="28"/>
          <w:lang w:val="en-US"/>
        </w:rPr>
        <w:t>Machinery</w:t>
      </w:r>
      <w:r w:rsidR="00A02CBB" w:rsidRPr="00A02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CBB" w:rsidRPr="00A02CBB">
        <w:rPr>
          <w:rFonts w:ascii="Times New Roman" w:hAnsi="Times New Roman" w:cs="Times New Roman"/>
          <w:i/>
          <w:sz w:val="28"/>
          <w:szCs w:val="28"/>
          <w:lang w:val="en-US"/>
        </w:rPr>
        <w:t>Fair</w:t>
      </w:r>
      <w:r w:rsidR="00A02CBB" w:rsidRPr="00A02CBB">
        <w:rPr>
          <w:rFonts w:ascii="Times New Roman" w:hAnsi="Times New Roman" w:cs="Times New Roman"/>
          <w:i/>
          <w:sz w:val="28"/>
          <w:szCs w:val="28"/>
        </w:rPr>
        <w:t xml:space="preserve"> – ведущая отраслевая выставка в Казахстане для специалистов в сфере</w:t>
      </w:r>
      <w:r w:rsidR="00A02CBB">
        <w:rPr>
          <w:rFonts w:ascii="Times New Roman" w:hAnsi="Times New Roman" w:cs="Times New Roman"/>
          <w:i/>
          <w:sz w:val="28"/>
          <w:szCs w:val="28"/>
        </w:rPr>
        <w:t xml:space="preserve"> металло</w:t>
      </w:r>
      <w:r w:rsidR="004B24E4">
        <w:rPr>
          <w:rFonts w:ascii="Times New Roman" w:hAnsi="Times New Roman" w:cs="Times New Roman"/>
          <w:i/>
          <w:sz w:val="28"/>
          <w:szCs w:val="28"/>
        </w:rPr>
        <w:t xml:space="preserve">обрабатывающей промышленности, машиностроения, представителей государственного </w:t>
      </w:r>
      <w:r w:rsidR="00A40750">
        <w:rPr>
          <w:rFonts w:ascii="Times New Roman" w:hAnsi="Times New Roman" w:cs="Times New Roman"/>
          <w:i/>
          <w:sz w:val="28"/>
          <w:szCs w:val="28"/>
        </w:rPr>
        <w:t>сектора и</w:t>
      </w:r>
      <w:r w:rsidR="004B24E4">
        <w:rPr>
          <w:rFonts w:ascii="Times New Roman" w:hAnsi="Times New Roman" w:cs="Times New Roman"/>
          <w:i/>
          <w:sz w:val="28"/>
          <w:szCs w:val="28"/>
        </w:rPr>
        <w:t xml:space="preserve"> профильных бизнес-сообществ.</w:t>
      </w:r>
    </w:p>
    <w:p w:rsidR="004B24E4" w:rsidRPr="00A40750" w:rsidRDefault="004B24E4" w:rsidP="003E4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Более 400 казахстански</w:t>
      </w:r>
      <w:r w:rsidR="00A40750">
        <w:rPr>
          <w:rFonts w:ascii="Times New Roman" w:hAnsi="Times New Roman" w:cs="Times New Roman"/>
          <w:i/>
          <w:sz w:val="28"/>
          <w:szCs w:val="28"/>
        </w:rPr>
        <w:t>х и зарубежных компаний представят новейшее оборудование и продукцию в сфере машиностроения, металлообработки, сварки, робототехники и автоматизации производства, 3</w:t>
      </w:r>
      <w:r w:rsidR="00A4075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40750" w:rsidRPr="00A407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750">
        <w:rPr>
          <w:rFonts w:ascii="Times New Roman" w:hAnsi="Times New Roman" w:cs="Times New Roman"/>
          <w:i/>
          <w:sz w:val="28"/>
          <w:szCs w:val="28"/>
        </w:rPr>
        <w:t>–печати и аддитивных технологий. Выставка прох</w:t>
      </w:r>
      <w:bookmarkStart w:id="0" w:name="_GoBack"/>
      <w:bookmarkEnd w:id="0"/>
      <w:r w:rsidR="00A40750">
        <w:rPr>
          <w:rFonts w:ascii="Times New Roman" w:hAnsi="Times New Roman" w:cs="Times New Roman"/>
          <w:i/>
          <w:sz w:val="28"/>
          <w:szCs w:val="28"/>
        </w:rPr>
        <w:t xml:space="preserve">одит в рамках международной выставки обрабатывающей промышленности </w:t>
      </w:r>
      <w:r w:rsidR="00A40750" w:rsidRPr="00A02CBB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="00A40750">
        <w:rPr>
          <w:rFonts w:ascii="Times New Roman" w:hAnsi="Times New Roman" w:cs="Times New Roman"/>
          <w:sz w:val="28"/>
          <w:szCs w:val="28"/>
        </w:rPr>
        <w:t xml:space="preserve"> </w:t>
      </w:r>
      <w:r w:rsidR="00A40750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A40750" w:rsidRPr="00A40750">
        <w:rPr>
          <w:rFonts w:ascii="Times New Roman" w:hAnsi="Times New Roman" w:cs="Times New Roman"/>
          <w:sz w:val="28"/>
          <w:szCs w:val="28"/>
        </w:rPr>
        <w:t xml:space="preserve"> </w:t>
      </w:r>
      <w:r w:rsidR="00A40750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A40750">
        <w:rPr>
          <w:rFonts w:ascii="Times New Roman" w:hAnsi="Times New Roman" w:cs="Times New Roman"/>
          <w:sz w:val="28"/>
          <w:szCs w:val="28"/>
        </w:rPr>
        <w:t>.</w:t>
      </w:r>
    </w:p>
    <w:sectPr w:rsidR="004B24E4" w:rsidRPr="00A4075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5D" w:rsidRDefault="005D465D" w:rsidP="00B17AAA">
      <w:pPr>
        <w:spacing w:after="0" w:line="240" w:lineRule="auto"/>
      </w:pPr>
      <w:r>
        <w:separator/>
      </w:r>
    </w:p>
  </w:endnote>
  <w:endnote w:type="continuationSeparator" w:id="0">
    <w:p w:rsidR="005D465D" w:rsidRDefault="005D465D" w:rsidP="00B1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5D" w:rsidRDefault="005D465D" w:rsidP="00B17AAA">
      <w:pPr>
        <w:spacing w:after="0" w:line="240" w:lineRule="auto"/>
      </w:pPr>
      <w:r>
        <w:separator/>
      </w:r>
    </w:p>
  </w:footnote>
  <w:footnote w:type="continuationSeparator" w:id="0">
    <w:p w:rsidR="005D465D" w:rsidRDefault="005D465D" w:rsidP="00B1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AA" w:rsidRDefault="00B17AAA">
    <w:pPr>
      <w:pStyle w:val="a6"/>
    </w:pPr>
  </w:p>
  <w:p w:rsidR="00B17AAA" w:rsidRDefault="00B17A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E"/>
    <w:rsid w:val="00061BC8"/>
    <w:rsid w:val="00092CCF"/>
    <w:rsid w:val="00145A70"/>
    <w:rsid w:val="00225D30"/>
    <w:rsid w:val="0022684F"/>
    <w:rsid w:val="003706F0"/>
    <w:rsid w:val="003937D9"/>
    <w:rsid w:val="003C5D25"/>
    <w:rsid w:val="003E469D"/>
    <w:rsid w:val="00426813"/>
    <w:rsid w:val="004364EA"/>
    <w:rsid w:val="00485021"/>
    <w:rsid w:val="0049640C"/>
    <w:rsid w:val="004B24E4"/>
    <w:rsid w:val="004D7FEF"/>
    <w:rsid w:val="004E6E5D"/>
    <w:rsid w:val="00547613"/>
    <w:rsid w:val="00586226"/>
    <w:rsid w:val="00595F39"/>
    <w:rsid w:val="005B54FF"/>
    <w:rsid w:val="005C5CAB"/>
    <w:rsid w:val="005D465D"/>
    <w:rsid w:val="005E1D1F"/>
    <w:rsid w:val="006308E7"/>
    <w:rsid w:val="00641904"/>
    <w:rsid w:val="006C6A66"/>
    <w:rsid w:val="006E2803"/>
    <w:rsid w:val="006F3D3F"/>
    <w:rsid w:val="007A1FDD"/>
    <w:rsid w:val="007D7038"/>
    <w:rsid w:val="009873FB"/>
    <w:rsid w:val="009B0F92"/>
    <w:rsid w:val="009B5AFF"/>
    <w:rsid w:val="009D1929"/>
    <w:rsid w:val="00A02CBB"/>
    <w:rsid w:val="00A31B93"/>
    <w:rsid w:val="00A40750"/>
    <w:rsid w:val="00AA4B6C"/>
    <w:rsid w:val="00AC36EA"/>
    <w:rsid w:val="00AD7513"/>
    <w:rsid w:val="00B03B31"/>
    <w:rsid w:val="00B17AAA"/>
    <w:rsid w:val="00B2358A"/>
    <w:rsid w:val="00B71103"/>
    <w:rsid w:val="00BA79C3"/>
    <w:rsid w:val="00BC011E"/>
    <w:rsid w:val="00CB2165"/>
    <w:rsid w:val="00D262E7"/>
    <w:rsid w:val="00D9055C"/>
    <w:rsid w:val="00E1560A"/>
    <w:rsid w:val="00E32F67"/>
    <w:rsid w:val="00EF41BD"/>
    <w:rsid w:val="00F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5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5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AAA"/>
  </w:style>
  <w:style w:type="paragraph" w:styleId="a8">
    <w:name w:val="footer"/>
    <w:basedOn w:val="a"/>
    <w:link w:val="a9"/>
    <w:uiPriority w:val="99"/>
    <w:unhideWhenUsed/>
    <w:rsid w:val="00B1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5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5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AAA"/>
  </w:style>
  <w:style w:type="paragraph" w:styleId="a8">
    <w:name w:val="footer"/>
    <w:basedOn w:val="a"/>
    <w:link w:val="a9"/>
    <w:uiPriority w:val="99"/>
    <w:unhideWhenUsed/>
    <w:rsid w:val="00B1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Набокова</dc:creator>
  <cp:keywords/>
  <dc:description/>
  <cp:lastModifiedBy>user</cp:lastModifiedBy>
  <cp:revision>9</cp:revision>
  <cp:lastPrinted>2023-09-12T14:40:00Z</cp:lastPrinted>
  <dcterms:created xsi:type="dcterms:W3CDTF">2023-09-13T09:05:00Z</dcterms:created>
  <dcterms:modified xsi:type="dcterms:W3CDTF">2023-09-14T07:42:00Z</dcterms:modified>
</cp:coreProperties>
</file>