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929" w:rsidRPr="00C043E1" w:rsidRDefault="00C043E1" w:rsidP="00AF55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43E1">
        <w:rPr>
          <w:rFonts w:ascii="Times New Roman" w:hAnsi="Times New Roman" w:cs="Times New Roman"/>
          <w:b/>
          <w:sz w:val="32"/>
          <w:szCs w:val="32"/>
        </w:rPr>
        <w:t>Белорусско-</w:t>
      </w:r>
      <w:r w:rsidR="00BC011E" w:rsidRPr="00C043E1">
        <w:rPr>
          <w:rFonts w:ascii="Times New Roman" w:hAnsi="Times New Roman" w:cs="Times New Roman"/>
          <w:b/>
          <w:sz w:val="32"/>
          <w:szCs w:val="32"/>
        </w:rPr>
        <w:t xml:space="preserve">Российский университет принял участие </w:t>
      </w:r>
      <w:r w:rsidR="00AD7513" w:rsidRPr="00C043E1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5B54FF" w:rsidRPr="00C043E1">
        <w:rPr>
          <w:rFonts w:ascii="Times New Roman" w:hAnsi="Times New Roman" w:cs="Times New Roman"/>
          <w:b/>
          <w:sz w:val="32"/>
          <w:szCs w:val="32"/>
        </w:rPr>
        <w:t>М</w:t>
      </w:r>
      <w:r w:rsidR="00AD7513" w:rsidRPr="00C043E1">
        <w:rPr>
          <w:rFonts w:ascii="Times New Roman" w:hAnsi="Times New Roman" w:cs="Times New Roman"/>
          <w:b/>
          <w:sz w:val="32"/>
          <w:szCs w:val="32"/>
        </w:rPr>
        <w:t>еждународн</w:t>
      </w:r>
      <w:r w:rsidR="009B0F92" w:rsidRPr="00C043E1">
        <w:rPr>
          <w:rFonts w:ascii="Times New Roman" w:hAnsi="Times New Roman" w:cs="Times New Roman"/>
          <w:b/>
          <w:sz w:val="32"/>
          <w:szCs w:val="32"/>
        </w:rPr>
        <w:t>ой</w:t>
      </w:r>
      <w:r w:rsidR="00BC011E" w:rsidRPr="00C043E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B0F92" w:rsidRPr="00C043E1">
        <w:rPr>
          <w:rFonts w:ascii="Times New Roman" w:hAnsi="Times New Roman" w:cs="Times New Roman"/>
          <w:b/>
          <w:sz w:val="32"/>
          <w:szCs w:val="32"/>
        </w:rPr>
        <w:t>промышленной выставке «ИННОПРОМ. Центральная Азия»</w:t>
      </w:r>
    </w:p>
    <w:p w:rsidR="00AF555C" w:rsidRPr="00AF555C" w:rsidRDefault="00AF555C" w:rsidP="00AF555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D7513" w:rsidRDefault="009B0F92" w:rsidP="00AD7513">
      <w:pPr>
        <w:jc w:val="center"/>
      </w:pPr>
      <w:r w:rsidRPr="009B0F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5FD920" wp14:editId="7E19646F">
            <wp:extent cx="4283918" cy="12096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070" cy="12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5C" w:rsidRDefault="00AF555C" w:rsidP="00AD7513">
      <w:pPr>
        <w:jc w:val="center"/>
      </w:pPr>
    </w:p>
    <w:p w:rsidR="003706F0" w:rsidRDefault="006A4EAF" w:rsidP="00C043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EAF">
        <w:rPr>
          <w:rFonts w:ascii="Times New Roman" w:hAnsi="Times New Roman" w:cs="Times New Roman"/>
          <w:sz w:val="28"/>
          <w:szCs w:val="28"/>
        </w:rPr>
        <w:t>Белорусско-Российский университет принял участие в Международной промышленной выставке «ИННОПРОМ</w:t>
      </w:r>
      <w:r w:rsidRPr="00C043E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6A4EAF">
        <w:rPr>
          <w:rFonts w:ascii="Times New Roman" w:hAnsi="Times New Roman" w:cs="Times New Roman"/>
          <w:sz w:val="28"/>
          <w:szCs w:val="28"/>
        </w:rPr>
        <w:t>Центральная Азия»</w:t>
      </w:r>
      <w:r>
        <w:rPr>
          <w:rFonts w:ascii="Times New Roman" w:hAnsi="Times New Roman" w:cs="Times New Roman"/>
          <w:sz w:val="28"/>
          <w:szCs w:val="28"/>
        </w:rPr>
        <w:t xml:space="preserve">, которая проходила </w:t>
      </w:r>
      <w:r w:rsidR="00AC36EA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C36EA">
        <w:rPr>
          <w:rFonts w:ascii="Times New Roman" w:hAnsi="Times New Roman" w:cs="Times New Roman"/>
          <w:sz w:val="28"/>
          <w:szCs w:val="28"/>
        </w:rPr>
        <w:t>26</w:t>
      </w:r>
      <w:r w:rsidR="00547613">
        <w:rPr>
          <w:rFonts w:ascii="Times New Roman" w:hAnsi="Times New Roman" w:cs="Times New Roman"/>
          <w:sz w:val="28"/>
          <w:szCs w:val="28"/>
        </w:rPr>
        <w:t xml:space="preserve"> апреля 2023 г. в </w:t>
      </w:r>
      <w:r w:rsidR="00AC36EA">
        <w:rPr>
          <w:rFonts w:ascii="Times New Roman" w:hAnsi="Times New Roman" w:cs="Times New Roman"/>
          <w:sz w:val="28"/>
          <w:szCs w:val="28"/>
        </w:rPr>
        <w:t>Ташкенте, Республика Узбекистан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43E1" w:rsidRPr="00C043E1" w:rsidRDefault="00C043E1" w:rsidP="00C043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3E1">
        <w:rPr>
          <w:rFonts w:ascii="Times New Roman" w:hAnsi="Times New Roman" w:cs="Times New Roman"/>
          <w:sz w:val="28"/>
          <w:szCs w:val="28"/>
        </w:rPr>
        <w:t>Основные направления выставки: машиностроение; металлургия и материалы; решения для энергетики; технологии химической промышленности; информационные и телекоммуникационные технологии; развитие инфраструктуры.</w:t>
      </w:r>
    </w:p>
    <w:p w:rsidR="00061BC8" w:rsidRPr="00061BC8" w:rsidRDefault="00061BC8" w:rsidP="00C043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BC8">
        <w:rPr>
          <w:rFonts w:ascii="Times New Roman" w:eastAsia="Calibri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разработки:</w:t>
      </w:r>
    </w:p>
    <w:p w:rsidR="00C043E1" w:rsidRDefault="00514AB6" w:rsidP="00C043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61BC8">
        <w:rPr>
          <w:rFonts w:ascii="Times New Roman" w:hAnsi="Times New Roman" w:cs="Times New Roman"/>
          <w:sz w:val="28"/>
          <w:szCs w:val="28"/>
        </w:rPr>
        <w:t>Технология диста</w:t>
      </w:r>
      <w:r w:rsidR="00CB2165">
        <w:rPr>
          <w:rFonts w:ascii="Times New Roman" w:hAnsi="Times New Roman" w:cs="Times New Roman"/>
          <w:sz w:val="28"/>
          <w:szCs w:val="28"/>
        </w:rPr>
        <w:t>н</w:t>
      </w:r>
      <w:r w:rsidR="00061BC8">
        <w:rPr>
          <w:rFonts w:ascii="Times New Roman" w:hAnsi="Times New Roman" w:cs="Times New Roman"/>
          <w:sz w:val="28"/>
          <w:szCs w:val="28"/>
        </w:rPr>
        <w:t xml:space="preserve">ционного контроля </w:t>
      </w:r>
      <w:r w:rsidR="00CB216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регистрации сварочных процессов</w:t>
      </w:r>
      <w:r w:rsidR="00CB2165">
        <w:rPr>
          <w:rFonts w:ascii="Times New Roman" w:hAnsi="Times New Roman" w:cs="Times New Roman"/>
          <w:sz w:val="28"/>
          <w:szCs w:val="28"/>
        </w:rPr>
        <w:t xml:space="preserve"> </w:t>
      </w:r>
      <w:r w:rsidR="00C043E1">
        <w:rPr>
          <w:rFonts w:ascii="Times New Roman" w:hAnsi="Times New Roman" w:cs="Times New Roman"/>
          <w:sz w:val="28"/>
          <w:szCs w:val="28"/>
        </w:rPr>
        <w:t>(</w:t>
      </w:r>
      <w:r w:rsidR="00CB2165">
        <w:rPr>
          <w:rFonts w:ascii="Times New Roman" w:hAnsi="Times New Roman" w:cs="Times New Roman"/>
          <w:sz w:val="28"/>
          <w:szCs w:val="28"/>
        </w:rPr>
        <w:t xml:space="preserve">разработчик </w:t>
      </w:r>
      <w:r w:rsidR="00C043E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CB2165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CB2165">
        <w:rPr>
          <w:rFonts w:ascii="Times New Roman" w:hAnsi="Times New Roman" w:cs="Times New Roman"/>
          <w:sz w:val="28"/>
          <w:szCs w:val="28"/>
        </w:rPr>
        <w:t xml:space="preserve"> С.В</w:t>
      </w:r>
      <w:r w:rsidR="00C043E1">
        <w:rPr>
          <w:rFonts w:ascii="Times New Roman" w:hAnsi="Times New Roman" w:cs="Times New Roman"/>
          <w:sz w:val="28"/>
          <w:szCs w:val="28"/>
        </w:rPr>
        <w:t>., канд. техн. наук, доц.)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4AB6" w:rsidRDefault="00514AB6" w:rsidP="00514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2165">
        <w:rPr>
          <w:rFonts w:ascii="Times New Roman" w:hAnsi="Times New Roman" w:cs="Times New Roman"/>
          <w:sz w:val="28"/>
          <w:szCs w:val="28"/>
        </w:rPr>
        <w:t>Технология повышения износостойкости инструментал</w:t>
      </w:r>
      <w:r>
        <w:rPr>
          <w:rFonts w:ascii="Times New Roman" w:hAnsi="Times New Roman" w:cs="Times New Roman"/>
          <w:sz w:val="28"/>
          <w:szCs w:val="28"/>
        </w:rPr>
        <w:t>ьной и технологической оснастки</w:t>
      </w:r>
      <w:r w:rsidR="00CB2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B2165">
        <w:rPr>
          <w:rFonts w:ascii="Times New Roman" w:hAnsi="Times New Roman" w:cs="Times New Roman"/>
          <w:sz w:val="28"/>
          <w:szCs w:val="28"/>
        </w:rPr>
        <w:t xml:space="preserve">разработчик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CB2165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CB2165">
        <w:rPr>
          <w:rFonts w:ascii="Times New Roman" w:hAnsi="Times New Roman" w:cs="Times New Roman"/>
          <w:sz w:val="28"/>
          <w:szCs w:val="28"/>
        </w:rPr>
        <w:t xml:space="preserve"> В.М.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2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канд. техн. наук, доц.);</w:t>
      </w:r>
    </w:p>
    <w:p w:rsidR="00514AB6" w:rsidRDefault="00514AB6" w:rsidP="00514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B2165">
        <w:rPr>
          <w:rFonts w:ascii="Times New Roman" w:hAnsi="Times New Roman" w:cs="Times New Roman"/>
          <w:sz w:val="28"/>
          <w:szCs w:val="28"/>
        </w:rPr>
        <w:t>Технология дуговой сварки конструктивных сталей с двухструнной коаксиальной подачей компоненто</w:t>
      </w:r>
      <w:r>
        <w:rPr>
          <w:rFonts w:ascii="Times New Roman" w:hAnsi="Times New Roman" w:cs="Times New Roman"/>
          <w:sz w:val="28"/>
          <w:szCs w:val="28"/>
        </w:rPr>
        <w:t>в защитной газовой среды</w:t>
      </w:r>
      <w:r w:rsidR="00CB2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</w:t>
      </w:r>
      <w:r w:rsidR="00CB2165">
        <w:rPr>
          <w:rFonts w:ascii="Times New Roman" w:hAnsi="Times New Roman" w:cs="Times New Roman"/>
          <w:sz w:val="28"/>
          <w:szCs w:val="28"/>
        </w:rPr>
        <w:t xml:space="preserve">азработчик </w:t>
      </w:r>
      <w:proofErr w:type="spellStart"/>
      <w:r w:rsidR="00CB2165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CB2165">
        <w:rPr>
          <w:rFonts w:ascii="Times New Roman" w:hAnsi="Times New Roman" w:cs="Times New Roman"/>
          <w:sz w:val="28"/>
          <w:szCs w:val="28"/>
        </w:rPr>
        <w:t xml:space="preserve"> А.О.</w:t>
      </w:r>
      <w:r>
        <w:rPr>
          <w:rFonts w:ascii="Times New Roman" w:hAnsi="Times New Roman" w:cs="Times New Roman"/>
          <w:sz w:val="28"/>
          <w:szCs w:val="28"/>
        </w:rPr>
        <w:t>, канд. техн. наук, доц.);</w:t>
      </w:r>
    </w:p>
    <w:p w:rsidR="00C132C4" w:rsidRDefault="00514AB6" w:rsidP="00C13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937D9">
        <w:rPr>
          <w:rFonts w:ascii="Times New Roman" w:hAnsi="Times New Roman" w:cs="Times New Roman"/>
          <w:sz w:val="28"/>
          <w:szCs w:val="28"/>
        </w:rPr>
        <w:t xml:space="preserve"> Субмикрокристаллические вы</w:t>
      </w:r>
      <w:r w:rsidR="00CB2165">
        <w:rPr>
          <w:rFonts w:ascii="Times New Roman" w:hAnsi="Times New Roman" w:cs="Times New Roman"/>
          <w:sz w:val="28"/>
          <w:szCs w:val="28"/>
        </w:rPr>
        <w:t>сокопрочные бронзы</w:t>
      </w:r>
      <w:r w:rsidR="00C132C4">
        <w:rPr>
          <w:rFonts w:ascii="Times New Roman" w:hAnsi="Times New Roman" w:cs="Times New Roman"/>
          <w:sz w:val="28"/>
          <w:szCs w:val="28"/>
        </w:rPr>
        <w:t xml:space="preserve"> электротехнического назначения</w:t>
      </w:r>
      <w:r w:rsidR="003937D9">
        <w:rPr>
          <w:rFonts w:ascii="Times New Roman" w:hAnsi="Times New Roman" w:cs="Times New Roman"/>
          <w:sz w:val="28"/>
          <w:szCs w:val="28"/>
        </w:rPr>
        <w:t xml:space="preserve"> </w:t>
      </w:r>
      <w:r w:rsidR="00C132C4">
        <w:rPr>
          <w:rFonts w:ascii="Times New Roman" w:hAnsi="Times New Roman" w:cs="Times New Roman"/>
          <w:sz w:val="28"/>
          <w:szCs w:val="28"/>
        </w:rPr>
        <w:t>(</w:t>
      </w:r>
      <w:r w:rsidR="003937D9">
        <w:rPr>
          <w:rFonts w:ascii="Times New Roman" w:hAnsi="Times New Roman" w:cs="Times New Roman"/>
          <w:sz w:val="28"/>
          <w:szCs w:val="28"/>
        </w:rPr>
        <w:t xml:space="preserve">разработчик </w:t>
      </w:r>
      <w:r w:rsidR="00762FC3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937D9">
        <w:rPr>
          <w:rFonts w:ascii="Times New Roman" w:hAnsi="Times New Roman" w:cs="Times New Roman"/>
          <w:sz w:val="28"/>
          <w:szCs w:val="28"/>
        </w:rPr>
        <w:t>Лозиков</w:t>
      </w:r>
      <w:proofErr w:type="spellEnd"/>
      <w:r w:rsidR="003937D9">
        <w:rPr>
          <w:rFonts w:ascii="Times New Roman" w:hAnsi="Times New Roman" w:cs="Times New Roman"/>
          <w:sz w:val="28"/>
          <w:szCs w:val="28"/>
        </w:rPr>
        <w:t xml:space="preserve"> И.А.</w:t>
      </w:r>
      <w:r w:rsidR="00C132C4">
        <w:rPr>
          <w:rFonts w:ascii="Times New Roman" w:hAnsi="Times New Roman" w:cs="Times New Roman"/>
          <w:sz w:val="28"/>
          <w:szCs w:val="28"/>
        </w:rPr>
        <w:t>, канд. техн. наук, доц.);</w:t>
      </w:r>
    </w:p>
    <w:p w:rsidR="00C132C4" w:rsidRDefault="00514AB6" w:rsidP="00C13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132C4">
        <w:rPr>
          <w:rFonts w:ascii="Times New Roman" w:hAnsi="Times New Roman" w:cs="Times New Roman"/>
          <w:sz w:val="28"/>
          <w:szCs w:val="28"/>
        </w:rPr>
        <w:t xml:space="preserve"> </w:t>
      </w:r>
      <w:r w:rsidR="003937D9">
        <w:rPr>
          <w:rFonts w:ascii="Times New Roman" w:hAnsi="Times New Roman" w:cs="Times New Roman"/>
          <w:sz w:val="28"/>
          <w:szCs w:val="28"/>
        </w:rPr>
        <w:t>Механически легированные композиционные порош</w:t>
      </w:r>
      <w:r w:rsidR="00C132C4">
        <w:rPr>
          <w:rFonts w:ascii="Times New Roman" w:hAnsi="Times New Roman" w:cs="Times New Roman"/>
          <w:sz w:val="28"/>
          <w:szCs w:val="28"/>
        </w:rPr>
        <w:t xml:space="preserve">ки для </w:t>
      </w:r>
      <w:proofErr w:type="spellStart"/>
      <w:r w:rsidR="00C132C4"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 w:rsidR="00C132C4">
        <w:rPr>
          <w:rFonts w:ascii="Times New Roman" w:hAnsi="Times New Roman" w:cs="Times New Roman"/>
          <w:sz w:val="28"/>
          <w:szCs w:val="28"/>
        </w:rPr>
        <w:t xml:space="preserve"> покрытий</w:t>
      </w:r>
      <w:r w:rsidR="003937D9">
        <w:rPr>
          <w:rFonts w:ascii="Times New Roman" w:hAnsi="Times New Roman" w:cs="Times New Roman"/>
          <w:sz w:val="28"/>
          <w:szCs w:val="28"/>
        </w:rPr>
        <w:t xml:space="preserve"> </w:t>
      </w:r>
      <w:r w:rsidR="00C132C4">
        <w:rPr>
          <w:rFonts w:ascii="Times New Roman" w:hAnsi="Times New Roman" w:cs="Times New Roman"/>
          <w:sz w:val="28"/>
          <w:szCs w:val="28"/>
        </w:rPr>
        <w:t>(</w:t>
      </w:r>
      <w:r w:rsidR="003937D9">
        <w:rPr>
          <w:rFonts w:ascii="Times New Roman" w:hAnsi="Times New Roman" w:cs="Times New Roman"/>
          <w:sz w:val="28"/>
          <w:szCs w:val="28"/>
        </w:rPr>
        <w:t xml:space="preserve">разработчик </w:t>
      </w:r>
      <w:r w:rsidR="00762FC3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0" w:name="_GoBack"/>
      <w:bookmarkEnd w:id="0"/>
      <w:r w:rsidR="003937D9">
        <w:rPr>
          <w:rFonts w:ascii="Times New Roman" w:hAnsi="Times New Roman" w:cs="Times New Roman"/>
          <w:sz w:val="28"/>
          <w:szCs w:val="28"/>
        </w:rPr>
        <w:t>Федосенко А.С.</w:t>
      </w:r>
      <w:r w:rsidR="00C132C4">
        <w:rPr>
          <w:rFonts w:ascii="Times New Roman" w:hAnsi="Times New Roman" w:cs="Times New Roman"/>
          <w:sz w:val="28"/>
          <w:szCs w:val="28"/>
        </w:rPr>
        <w:t>, канд. техн. наук, доц.).</w:t>
      </w:r>
    </w:p>
    <w:p w:rsidR="00B2358A" w:rsidRDefault="00B17AAA" w:rsidP="00145A70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772F7">
            <wp:extent cx="2494845" cy="1536700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91" cy="157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AA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cdn1.img.sputniknews.uz/img/07e7/04/18/34210310_0:0:3139:2048_1440x900_80_0_1_315ffd1282b1f092b7bbdffb1750ea08.jpg.webp?source-sid=rian_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9B2B3AF" id="Прямоугольник 10" o:spid="_x0000_s1026" alt="https://cdn1.img.sputniknews.uz/img/07e7/04/18/34210310_0:0:3139:2048_1440x900_80_0_1_315ffd1282b1f092b7bbdffb1750ea08.jpg.webp?source-sid=rian_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3MUQMAAGgGAAAOAAAAZHJzL2Uyb0RvYy54bWysVcGO2zYQvRfIPxC6yyJl2ZaE1S429roo&#10;sEkDpDkblERZbCRSJemVN0WBAL0W6CfkI3IJ0jTfoP2jDinvrndzCZLqIJMc6s28mTfjk7N926Ar&#10;pjSXIvPIBHuIiUKWXGwz79Uvaz/2kDZUlLSRgmXeNdPe2emTH076LmWhrGVTMoUAROi07zKvNqZL&#10;g0AXNWupnsiOCTBWUrXUwFZtg1LRHtDbJggxnge9VGWnZMG0htPVaPROHX5VscL8XFWaGdRkHsRm&#10;3Fu5d27fwekJTbeKdjUvDmHQb4iipVyA0zuoFTUU7RT/AqrlhZJaVmZSyDaQVcUL5jgAG4IfsXlZ&#10;0445LpAc3d2lSf9/sMXzqxcK8RJqB+kRtIUaDe9u3t78PXwaPt/8ObwfPg//3Pw1/Dt8GD4ie6lk&#10;uoAM2kppKFVRCjLh7Xaiu50R/LVgvZ7s3gRwFOAFWwQ4CkgcTKOQ4CnBG5zidEqmSRriKN6QKML7&#10;BONNDJYN2UzJrKpKEsZhTiqchPkiz8uqyslihhnF8eTXbjvpWd6dablTBfM1xK44FZuulkbaevYQ&#10;FtB62b1QtiK6u5TFa42EXNZUbNm57kAVwBfo3h4pJfua0RISSyxE8ADDbjSgobx/JktIEN2BJ4u9&#10;r1Rrf6GOaO9EdX0nKrY3qIDDKdDEkLYCTIe19XD/cae0+ZHJFtlF5imIzoHTq0ttxqu3V6wvIde8&#10;aeCcpo14cACY4wm4hk+tzQbhZPh7gpOL+CKO/CicX/gRXq388/Uy8udrSO1qulouV+QP65dEac3L&#10;kgnr5rYlSPR1kjs05yjmu6bQsuGlhbMhabXNl41CVxRacu0el3Kw3F8LHobh8gVcHlEiYYSfhom/&#10;nscLP1pHMz9Z4NjHJHmazHGURKv1Q0qXXLDvp4T6zEtm4cxV6SjoR9ywe77kRtOWGxh6DW8zD6QB&#10;j71EU6vAC1G6taG8GddHqbDh36cCyn1baKdXK9FR/bksr0GuSoKcQHkwnmFRS/XGQz2MuszTv+2o&#10;Yh5qfhIg+cQ2IcxGt4lmixA26tiSH1uoKAAq84yHxuXSjPN01ym+rcETcYkR8hzapOJOwraFxqgO&#10;zQXjzDE5jF47L4/37tb9H8Tp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z9x3MUQMAAGgGAAAOAAAAAAAAAAAAAAAAAC4CAABk&#10;cnMvZTJvRG9jLnhtbFBLAQItABQABgAIAAAAIQBMoOks2AAAAAMBAAAPAAAAAAAAAAAAAAAAAKs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CEECD">
            <wp:extent cx="2363206" cy="154233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44" cy="160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AAA" w:rsidRDefault="00B17AAA" w:rsidP="00B03B3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44C7238">
            <wp:extent cx="2412172" cy="181038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65" cy="182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0FF8C2">
            <wp:extent cx="2507544" cy="18192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35" cy="184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D3F" w:rsidRDefault="007A1FDD" w:rsidP="00B03B3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Справочно: Международная</w:t>
      </w:r>
      <w:r w:rsidR="00B03B31">
        <w:rPr>
          <w:rFonts w:ascii="Times New Roman" w:hAnsi="Times New Roman" w:cs="Times New Roman"/>
          <w:i/>
          <w:sz w:val="28"/>
          <w:szCs w:val="28"/>
        </w:rPr>
        <w:t xml:space="preserve"> промышленная выставка «ИННОПРОМ. Центральная Азия» - платформа для расширения промышленного сотрудничества со странами </w:t>
      </w:r>
      <w:r w:rsidR="00061BC8">
        <w:rPr>
          <w:rFonts w:ascii="Times New Roman" w:hAnsi="Times New Roman" w:cs="Times New Roman"/>
          <w:i/>
          <w:sz w:val="28"/>
          <w:szCs w:val="28"/>
        </w:rPr>
        <w:t>Центральной Азии, определения новых точек развития промышленности, установления и укрепления бизнес-контактов, создания совместных производств.</w:t>
      </w:r>
    </w:p>
    <w:sectPr w:rsidR="006F3D3F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68D" w:rsidRDefault="0091468D" w:rsidP="00B17AAA">
      <w:pPr>
        <w:spacing w:after="0" w:line="240" w:lineRule="auto"/>
      </w:pPr>
      <w:r>
        <w:separator/>
      </w:r>
    </w:p>
  </w:endnote>
  <w:endnote w:type="continuationSeparator" w:id="0">
    <w:p w:rsidR="0091468D" w:rsidRDefault="0091468D" w:rsidP="00B1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68D" w:rsidRDefault="0091468D" w:rsidP="00B17AAA">
      <w:pPr>
        <w:spacing w:after="0" w:line="240" w:lineRule="auto"/>
      </w:pPr>
      <w:r>
        <w:separator/>
      </w:r>
    </w:p>
  </w:footnote>
  <w:footnote w:type="continuationSeparator" w:id="0">
    <w:p w:rsidR="0091468D" w:rsidRDefault="0091468D" w:rsidP="00B17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AA" w:rsidRDefault="00B17AAA">
    <w:pPr>
      <w:pStyle w:val="a6"/>
    </w:pPr>
  </w:p>
  <w:p w:rsidR="00B17AAA" w:rsidRDefault="00B17AA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1E"/>
    <w:rsid w:val="00061BC8"/>
    <w:rsid w:val="000C359F"/>
    <w:rsid w:val="00145A70"/>
    <w:rsid w:val="003706F0"/>
    <w:rsid w:val="003937D9"/>
    <w:rsid w:val="003C5D25"/>
    <w:rsid w:val="004364EA"/>
    <w:rsid w:val="0049640C"/>
    <w:rsid w:val="004D7FEF"/>
    <w:rsid w:val="004E6E5D"/>
    <w:rsid w:val="00514AB6"/>
    <w:rsid w:val="00547613"/>
    <w:rsid w:val="00595F39"/>
    <w:rsid w:val="005B54FF"/>
    <w:rsid w:val="005C5CAB"/>
    <w:rsid w:val="006308E7"/>
    <w:rsid w:val="00641904"/>
    <w:rsid w:val="006A4EAF"/>
    <w:rsid w:val="006E2803"/>
    <w:rsid w:val="006F3D3F"/>
    <w:rsid w:val="00762FC3"/>
    <w:rsid w:val="007A1FDD"/>
    <w:rsid w:val="007B4FC7"/>
    <w:rsid w:val="007D7038"/>
    <w:rsid w:val="0091468D"/>
    <w:rsid w:val="009873FB"/>
    <w:rsid w:val="009B0F92"/>
    <w:rsid w:val="009D1929"/>
    <w:rsid w:val="00A31B93"/>
    <w:rsid w:val="00AA4B6C"/>
    <w:rsid w:val="00AC36EA"/>
    <w:rsid w:val="00AD7513"/>
    <w:rsid w:val="00AF555C"/>
    <w:rsid w:val="00B03B31"/>
    <w:rsid w:val="00B17AAA"/>
    <w:rsid w:val="00B2358A"/>
    <w:rsid w:val="00BA79C3"/>
    <w:rsid w:val="00BC011E"/>
    <w:rsid w:val="00C043E1"/>
    <w:rsid w:val="00C132C4"/>
    <w:rsid w:val="00CB2165"/>
    <w:rsid w:val="00D9055C"/>
    <w:rsid w:val="00E32F67"/>
    <w:rsid w:val="00EF41BD"/>
    <w:rsid w:val="00F7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5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5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AAA"/>
  </w:style>
  <w:style w:type="paragraph" w:styleId="a8">
    <w:name w:val="footer"/>
    <w:basedOn w:val="a"/>
    <w:link w:val="a9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5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5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AAA"/>
  </w:style>
  <w:style w:type="paragraph" w:styleId="a8">
    <w:name w:val="footer"/>
    <w:basedOn w:val="a"/>
    <w:link w:val="a9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Набокова</dc:creator>
  <cp:keywords/>
  <dc:description/>
  <cp:lastModifiedBy>user</cp:lastModifiedBy>
  <cp:revision>8</cp:revision>
  <cp:lastPrinted>2023-09-12T14:40:00Z</cp:lastPrinted>
  <dcterms:created xsi:type="dcterms:W3CDTF">2023-09-12T12:57:00Z</dcterms:created>
  <dcterms:modified xsi:type="dcterms:W3CDTF">2023-09-15T08:50:00Z</dcterms:modified>
</cp:coreProperties>
</file>