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Pr="00A64612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принял участие в </w:t>
      </w:r>
      <w:r w:rsidR="00E83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Международной промышленной выставке</w:t>
      </w:r>
      <w:r w:rsid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International</w:t>
      </w:r>
      <w:proofErr w:type="spellEnd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Trade</w:t>
      </w:r>
      <w:proofErr w:type="spellEnd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and</w:t>
      </w:r>
      <w:proofErr w:type="spellEnd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Industry</w:t>
      </w:r>
      <w:proofErr w:type="spellEnd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Fair</w:t>
      </w:r>
      <w:proofErr w:type="spellEnd"/>
      <w:r w:rsidR="00AD4A5E" w:rsidRPr="00AD4A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1264" w:rsidRDefault="00871264" w:rsidP="00A646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10D2" w:rsidRDefault="00A64612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12">
        <w:rPr>
          <w:rFonts w:ascii="Times New Roman" w:hAnsi="Times New Roman" w:cs="Times New Roman"/>
          <w:sz w:val="28"/>
          <w:szCs w:val="28"/>
        </w:rPr>
        <w:t>Белорусско-Российский университет</w:t>
      </w:r>
      <w:r w:rsidR="000A0230" w:rsidRPr="000A0230">
        <w:rPr>
          <w:rFonts w:ascii="Times New Roman" w:hAnsi="Times New Roman" w:cs="Times New Roman"/>
          <w:sz w:val="28"/>
          <w:szCs w:val="28"/>
        </w:rPr>
        <w:t xml:space="preserve"> </w:t>
      </w:r>
      <w:r w:rsidR="003A4E4F">
        <w:rPr>
          <w:rFonts w:ascii="Times New Roman" w:hAnsi="Times New Roman" w:cs="Times New Roman"/>
          <w:sz w:val="28"/>
          <w:szCs w:val="28"/>
        </w:rPr>
        <w:t>принял</w:t>
      </w:r>
      <w:r w:rsidR="003A4E4F" w:rsidRPr="003A4E4F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AD4A5E" w:rsidRPr="00AD4A5E">
        <w:rPr>
          <w:rFonts w:ascii="Times New Roman" w:hAnsi="Times New Roman" w:cs="Times New Roman"/>
          <w:sz w:val="28"/>
          <w:szCs w:val="28"/>
        </w:rPr>
        <w:t>разделе научно-технических и инновационных разработок на Международной промышленной выставке «</w:t>
      </w:r>
      <w:proofErr w:type="spellStart"/>
      <w:r w:rsidR="00AD4A5E" w:rsidRPr="00AD4A5E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D4A5E" w:rsidRPr="00AD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A5E" w:rsidRPr="00AD4A5E">
        <w:rPr>
          <w:rFonts w:ascii="Times New Roman" w:hAnsi="Times New Roman" w:cs="Times New Roman"/>
          <w:sz w:val="28"/>
          <w:szCs w:val="28"/>
        </w:rPr>
        <w:t>Trade</w:t>
      </w:r>
      <w:proofErr w:type="spellEnd"/>
      <w:r w:rsidR="00AD4A5E" w:rsidRPr="00AD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A5E" w:rsidRPr="00AD4A5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AD4A5E" w:rsidRPr="00AD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A5E" w:rsidRPr="00AD4A5E">
        <w:rPr>
          <w:rFonts w:ascii="Times New Roman" w:hAnsi="Times New Roman" w:cs="Times New Roman"/>
          <w:sz w:val="28"/>
          <w:szCs w:val="28"/>
        </w:rPr>
        <w:t>Industry</w:t>
      </w:r>
      <w:proofErr w:type="spellEnd"/>
      <w:r w:rsidR="00AD4A5E" w:rsidRPr="00AD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A5E" w:rsidRPr="00AD4A5E">
        <w:rPr>
          <w:rFonts w:ascii="Times New Roman" w:hAnsi="Times New Roman" w:cs="Times New Roman"/>
          <w:sz w:val="28"/>
          <w:szCs w:val="28"/>
        </w:rPr>
        <w:t>Fair</w:t>
      </w:r>
      <w:proofErr w:type="spellEnd"/>
      <w:r w:rsidR="00AD4A5E" w:rsidRPr="00AD4A5E">
        <w:rPr>
          <w:rFonts w:ascii="Times New Roman" w:hAnsi="Times New Roman" w:cs="Times New Roman"/>
          <w:sz w:val="28"/>
          <w:szCs w:val="28"/>
        </w:rPr>
        <w:t>»</w:t>
      </w:r>
      <w:r w:rsidR="00996414">
        <w:rPr>
          <w:rFonts w:ascii="Times New Roman" w:hAnsi="Times New Roman" w:cs="Times New Roman"/>
          <w:sz w:val="28"/>
          <w:szCs w:val="28"/>
        </w:rPr>
        <w:t xml:space="preserve">, которая проходила </w:t>
      </w:r>
      <w:r w:rsidR="00452D5C">
        <w:rPr>
          <w:rFonts w:ascii="Times New Roman" w:hAnsi="Times New Roman" w:cs="Times New Roman"/>
          <w:sz w:val="28"/>
          <w:szCs w:val="28"/>
        </w:rPr>
        <w:t xml:space="preserve"> </w:t>
      </w:r>
      <w:r w:rsidR="00996414">
        <w:rPr>
          <w:rFonts w:ascii="Times New Roman" w:hAnsi="Times New Roman" w:cs="Times New Roman"/>
          <w:sz w:val="28"/>
          <w:szCs w:val="28"/>
        </w:rPr>
        <w:t xml:space="preserve">с </w:t>
      </w:r>
      <w:r w:rsidR="00996414" w:rsidRPr="00AD4A5E">
        <w:rPr>
          <w:rFonts w:ascii="Times New Roman" w:hAnsi="Times New Roman" w:cs="Times New Roman"/>
          <w:sz w:val="28"/>
          <w:szCs w:val="28"/>
        </w:rPr>
        <w:t>16</w:t>
      </w:r>
      <w:r w:rsidR="00996414">
        <w:rPr>
          <w:rFonts w:ascii="Times New Roman" w:hAnsi="Times New Roman" w:cs="Times New Roman"/>
          <w:sz w:val="28"/>
          <w:szCs w:val="28"/>
        </w:rPr>
        <w:t xml:space="preserve"> по </w:t>
      </w:r>
      <w:r w:rsidR="00996414" w:rsidRPr="00AD4A5E">
        <w:rPr>
          <w:rFonts w:ascii="Times New Roman" w:hAnsi="Times New Roman" w:cs="Times New Roman"/>
          <w:sz w:val="28"/>
          <w:szCs w:val="28"/>
        </w:rPr>
        <w:t xml:space="preserve">18 ноября 2021г. </w:t>
      </w:r>
      <w:r w:rsidR="00996414">
        <w:rPr>
          <w:rFonts w:ascii="Times New Roman" w:hAnsi="Times New Roman" w:cs="Times New Roman"/>
          <w:sz w:val="28"/>
          <w:szCs w:val="28"/>
        </w:rPr>
        <w:t>в</w:t>
      </w:r>
      <w:r w:rsidR="00996414" w:rsidRPr="00AD4A5E">
        <w:rPr>
          <w:rFonts w:ascii="Times New Roman" w:hAnsi="Times New Roman" w:cs="Times New Roman"/>
          <w:sz w:val="28"/>
          <w:szCs w:val="28"/>
        </w:rPr>
        <w:t xml:space="preserve"> Пакистан</w:t>
      </w:r>
      <w:r w:rsidR="00996414">
        <w:rPr>
          <w:rFonts w:ascii="Times New Roman" w:hAnsi="Times New Roman" w:cs="Times New Roman"/>
          <w:sz w:val="28"/>
          <w:szCs w:val="28"/>
        </w:rPr>
        <w:t>е</w:t>
      </w:r>
      <w:r w:rsidR="00996414" w:rsidRPr="00AD4A5E">
        <w:rPr>
          <w:rFonts w:ascii="Times New Roman" w:hAnsi="Times New Roman" w:cs="Times New Roman"/>
          <w:sz w:val="28"/>
          <w:szCs w:val="28"/>
        </w:rPr>
        <w:t xml:space="preserve"> </w:t>
      </w:r>
      <w:r w:rsidR="00996414">
        <w:rPr>
          <w:rFonts w:ascii="Times New Roman" w:hAnsi="Times New Roman" w:cs="Times New Roman"/>
          <w:sz w:val="28"/>
          <w:szCs w:val="28"/>
        </w:rPr>
        <w:t>(</w:t>
      </w:r>
      <w:r w:rsidR="00996414" w:rsidRPr="00AD4A5E">
        <w:rPr>
          <w:rFonts w:ascii="Times New Roman" w:hAnsi="Times New Roman" w:cs="Times New Roman"/>
          <w:sz w:val="28"/>
          <w:szCs w:val="28"/>
        </w:rPr>
        <w:t>г. Карачи</w:t>
      </w:r>
      <w:r w:rsidR="00996414">
        <w:rPr>
          <w:rFonts w:ascii="Times New Roman" w:hAnsi="Times New Roman" w:cs="Times New Roman"/>
          <w:sz w:val="28"/>
          <w:szCs w:val="28"/>
        </w:rPr>
        <w:t>).</w:t>
      </w:r>
    </w:p>
    <w:p w:rsidR="00FC5096" w:rsidRDefault="00996414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Белорусско-Российский у</w:t>
      </w:r>
      <w:r w:rsidR="00C6770B" w:rsidRPr="00C6770B">
        <w:rPr>
          <w:rFonts w:ascii="Times New Roman" w:hAnsi="Times New Roman" w:cs="Times New Roman"/>
          <w:sz w:val="28"/>
          <w:szCs w:val="28"/>
        </w:rPr>
        <w:t>ниверситет</w:t>
      </w:r>
      <w:r w:rsidR="00F510D2">
        <w:rPr>
          <w:rFonts w:ascii="Times New Roman" w:hAnsi="Times New Roman" w:cs="Times New Roman"/>
          <w:sz w:val="28"/>
          <w:szCs w:val="28"/>
        </w:rPr>
        <w:t xml:space="preserve"> представил на международной выставке</w:t>
      </w:r>
      <w:r w:rsidR="00C6770B" w:rsidRPr="00C6770B">
        <w:rPr>
          <w:rFonts w:ascii="Times New Roman" w:hAnsi="Times New Roman" w:cs="Times New Roman"/>
          <w:sz w:val="28"/>
          <w:szCs w:val="28"/>
        </w:rPr>
        <w:t xml:space="preserve"> </w:t>
      </w:r>
      <w:r w:rsidR="00FB3A52">
        <w:rPr>
          <w:rFonts w:ascii="Times New Roman" w:hAnsi="Times New Roman" w:cs="Times New Roman"/>
          <w:sz w:val="28"/>
          <w:szCs w:val="28"/>
        </w:rPr>
        <w:t>следующие разработки</w:t>
      </w:r>
      <w:r>
        <w:rPr>
          <w:rFonts w:ascii="Times New Roman" w:hAnsi="Times New Roman" w:cs="Times New Roman"/>
          <w:sz w:val="28"/>
          <w:szCs w:val="28"/>
        </w:rPr>
        <w:t xml:space="preserve"> ученых университета</w:t>
      </w:r>
      <w:r w:rsidR="00FB3A52">
        <w:rPr>
          <w:rFonts w:ascii="Times New Roman" w:hAnsi="Times New Roman" w:cs="Times New Roman"/>
          <w:sz w:val="28"/>
          <w:szCs w:val="28"/>
        </w:rPr>
        <w:t>:</w:t>
      </w:r>
    </w:p>
    <w:p w:rsidR="00231175" w:rsidRPr="00231175" w:rsidRDefault="00B67EF3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31175" w:rsidRPr="00231175">
        <w:rPr>
          <w:rFonts w:ascii="Times New Roman" w:hAnsi="Times New Roman" w:cs="Times New Roman"/>
          <w:sz w:val="28"/>
          <w:szCs w:val="28"/>
        </w:rPr>
        <w:t xml:space="preserve"> Электронные системы управления и диагностирования гидромеханических передач мобильных машин (разработчик д-р техн. наук, проф. Тарасик В.П.</w:t>
      </w:r>
      <w:r w:rsidR="00231175">
        <w:rPr>
          <w:rFonts w:ascii="Times New Roman" w:hAnsi="Times New Roman" w:cs="Times New Roman"/>
          <w:sz w:val="28"/>
          <w:szCs w:val="28"/>
        </w:rPr>
        <w:t>);</w:t>
      </w:r>
    </w:p>
    <w:p w:rsidR="00231175" w:rsidRPr="00231175" w:rsidRDefault="00B67EF3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31175" w:rsidRPr="00231175">
        <w:rPr>
          <w:rFonts w:ascii="Times New Roman" w:hAnsi="Times New Roman" w:cs="Times New Roman"/>
          <w:sz w:val="28"/>
          <w:szCs w:val="28"/>
        </w:rPr>
        <w:t xml:space="preserve"> Системы управления на основе технологии виртуальных приборов (</w:t>
      </w:r>
      <w:r w:rsidR="00C87A3C">
        <w:rPr>
          <w:rFonts w:ascii="Times New Roman" w:hAnsi="Times New Roman" w:cs="Times New Roman"/>
          <w:sz w:val="28"/>
          <w:szCs w:val="28"/>
        </w:rPr>
        <w:t xml:space="preserve">разработчики – </w:t>
      </w:r>
      <w:r w:rsidR="00C469D5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231175" w:rsidRPr="00231175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231175" w:rsidRPr="00231175">
        <w:rPr>
          <w:rFonts w:ascii="Times New Roman" w:hAnsi="Times New Roman" w:cs="Times New Roman"/>
          <w:sz w:val="28"/>
          <w:szCs w:val="28"/>
        </w:rPr>
        <w:t xml:space="preserve"> С.В.</w:t>
      </w:r>
      <w:r w:rsidR="00C87A3C">
        <w:rPr>
          <w:rFonts w:ascii="Times New Roman" w:hAnsi="Times New Roman" w:cs="Times New Roman"/>
          <w:sz w:val="28"/>
          <w:szCs w:val="28"/>
        </w:rPr>
        <w:t>,</w:t>
      </w:r>
      <w:r w:rsidR="00C87A3C" w:rsidRPr="00C87A3C">
        <w:t xml:space="preserve"> </w:t>
      </w:r>
      <w:r w:rsidR="00C87A3C" w:rsidRPr="00C87A3C">
        <w:rPr>
          <w:rFonts w:ascii="Times New Roman" w:hAnsi="Times New Roman" w:cs="Times New Roman"/>
          <w:sz w:val="28"/>
          <w:szCs w:val="28"/>
        </w:rPr>
        <w:t xml:space="preserve">Герасименко Н.В., </w:t>
      </w:r>
      <w:proofErr w:type="spellStart"/>
      <w:r w:rsidR="00C87A3C" w:rsidRPr="00C87A3C">
        <w:rPr>
          <w:rFonts w:ascii="Times New Roman" w:hAnsi="Times New Roman" w:cs="Times New Roman"/>
          <w:sz w:val="28"/>
          <w:szCs w:val="28"/>
        </w:rPr>
        <w:t>Курлович</w:t>
      </w:r>
      <w:proofErr w:type="spellEnd"/>
      <w:r w:rsidR="00C87A3C" w:rsidRPr="00C87A3C">
        <w:rPr>
          <w:rFonts w:ascii="Times New Roman" w:hAnsi="Times New Roman" w:cs="Times New Roman"/>
          <w:sz w:val="28"/>
          <w:szCs w:val="28"/>
        </w:rPr>
        <w:t xml:space="preserve"> И.В.</w:t>
      </w:r>
      <w:r w:rsidR="00231175" w:rsidRPr="00231175">
        <w:rPr>
          <w:rFonts w:ascii="Times New Roman" w:hAnsi="Times New Roman" w:cs="Times New Roman"/>
          <w:sz w:val="28"/>
          <w:szCs w:val="28"/>
        </w:rPr>
        <w:t>)</w:t>
      </w:r>
      <w:r w:rsidR="00782995">
        <w:rPr>
          <w:rFonts w:ascii="Times New Roman" w:hAnsi="Times New Roman" w:cs="Times New Roman"/>
          <w:sz w:val="28"/>
          <w:szCs w:val="28"/>
        </w:rPr>
        <w:t>;</w:t>
      </w:r>
    </w:p>
    <w:p w:rsidR="00231175" w:rsidRPr="00231175" w:rsidRDefault="00B67EF3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Информационно-измерительный комплекс для исследования и контроля процессов дуговой сварки (</w:t>
      </w:r>
      <w:r w:rsidR="00C87A3C">
        <w:rPr>
          <w:rFonts w:ascii="Times New Roman" w:hAnsi="Times New Roman" w:cs="Times New Roman"/>
          <w:sz w:val="28"/>
          <w:szCs w:val="28"/>
        </w:rPr>
        <w:t xml:space="preserve">разработчик </w:t>
      </w:r>
      <w:r w:rsidR="002C106D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231175" w:rsidRPr="00231175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231175" w:rsidRPr="00231175">
        <w:rPr>
          <w:rFonts w:ascii="Times New Roman" w:hAnsi="Times New Roman" w:cs="Times New Roman"/>
          <w:sz w:val="28"/>
          <w:szCs w:val="28"/>
        </w:rPr>
        <w:t xml:space="preserve"> С.В.</w:t>
      </w:r>
      <w:r w:rsidR="00C87A3C">
        <w:rPr>
          <w:rFonts w:ascii="Times New Roman" w:hAnsi="Times New Roman" w:cs="Times New Roman"/>
          <w:sz w:val="28"/>
          <w:szCs w:val="28"/>
        </w:rPr>
        <w:t>,</w:t>
      </w:r>
      <w:r w:rsidR="00231175" w:rsidRPr="00231175">
        <w:rPr>
          <w:rFonts w:ascii="Times New Roman" w:hAnsi="Times New Roman" w:cs="Times New Roman"/>
          <w:sz w:val="28"/>
          <w:szCs w:val="28"/>
        </w:rPr>
        <w:t>)</w:t>
      </w:r>
      <w:r w:rsidR="00C87A3C">
        <w:rPr>
          <w:rFonts w:ascii="Times New Roman" w:hAnsi="Times New Roman" w:cs="Times New Roman"/>
          <w:sz w:val="28"/>
          <w:szCs w:val="28"/>
        </w:rPr>
        <w:t>;</w:t>
      </w:r>
    </w:p>
    <w:p w:rsidR="00231175" w:rsidRPr="00231175" w:rsidRDefault="00B67EF3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Дисковый тормозной механизм с механическим приводом (разработчики – д-р техн. наук, проф. Сазонов И.С., канд. техн. наук, доц. Мельников А.С., д-р техн. наук, проф. Ким В.А.)</w:t>
      </w:r>
      <w:r w:rsidR="00782995">
        <w:rPr>
          <w:rFonts w:ascii="Times New Roman" w:hAnsi="Times New Roman" w:cs="Times New Roman"/>
          <w:sz w:val="28"/>
          <w:szCs w:val="28"/>
        </w:rPr>
        <w:t>;</w:t>
      </w:r>
    </w:p>
    <w:p w:rsidR="00231175" w:rsidRPr="00231175" w:rsidRDefault="00B67EF3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231175" w:rsidRPr="00231175">
        <w:rPr>
          <w:rFonts w:ascii="Times New Roman" w:hAnsi="Times New Roman" w:cs="Times New Roman"/>
          <w:sz w:val="28"/>
          <w:szCs w:val="28"/>
        </w:rPr>
        <w:t xml:space="preserve">Технология дуговой сварки конструкционных сталей с </w:t>
      </w:r>
      <w:proofErr w:type="spellStart"/>
      <w:r w:rsidR="00231175" w:rsidRPr="00231175">
        <w:rPr>
          <w:rFonts w:ascii="Times New Roman" w:hAnsi="Times New Roman" w:cs="Times New Roman"/>
          <w:sz w:val="28"/>
          <w:szCs w:val="28"/>
        </w:rPr>
        <w:t>двухструйной</w:t>
      </w:r>
      <w:proofErr w:type="spellEnd"/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коаксиальной подачей компонентов защитной газовой среды (</w:t>
      </w:r>
      <w:r w:rsidR="00782995" w:rsidRPr="00231175">
        <w:rPr>
          <w:rFonts w:ascii="Times New Roman" w:hAnsi="Times New Roman" w:cs="Times New Roman"/>
          <w:sz w:val="28"/>
          <w:szCs w:val="28"/>
        </w:rPr>
        <w:t>разработчики –</w:t>
      </w:r>
      <w:r w:rsidR="002C106D">
        <w:rPr>
          <w:rFonts w:ascii="Times New Roman" w:hAnsi="Times New Roman" w:cs="Times New Roman"/>
          <w:sz w:val="28"/>
          <w:szCs w:val="28"/>
        </w:rPr>
        <w:t xml:space="preserve"> канд. техн. наук, доц.</w:t>
      </w:r>
      <w:r w:rsidR="007829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175" w:rsidRPr="00231175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А.О.</w:t>
      </w:r>
      <w:r w:rsidR="00782995">
        <w:rPr>
          <w:rFonts w:ascii="Times New Roman" w:hAnsi="Times New Roman" w:cs="Times New Roman"/>
          <w:sz w:val="28"/>
          <w:szCs w:val="28"/>
        </w:rPr>
        <w:t xml:space="preserve">, </w:t>
      </w:r>
      <w:r w:rsidR="002C106D">
        <w:rPr>
          <w:rFonts w:ascii="Times New Roman" w:hAnsi="Times New Roman" w:cs="Times New Roman"/>
          <w:sz w:val="28"/>
          <w:szCs w:val="28"/>
        </w:rPr>
        <w:t xml:space="preserve">д-р техн. наук, проф. </w:t>
      </w:r>
      <w:r w:rsidR="00782995">
        <w:rPr>
          <w:rFonts w:ascii="Times New Roman" w:hAnsi="Times New Roman" w:cs="Times New Roman"/>
          <w:sz w:val="28"/>
          <w:szCs w:val="28"/>
        </w:rPr>
        <w:t>Куликов В.П.</w:t>
      </w:r>
      <w:r w:rsidR="00231175" w:rsidRPr="00231175">
        <w:rPr>
          <w:rFonts w:ascii="Times New Roman" w:hAnsi="Times New Roman" w:cs="Times New Roman"/>
          <w:sz w:val="28"/>
          <w:szCs w:val="28"/>
        </w:rPr>
        <w:t>)</w:t>
      </w:r>
      <w:r w:rsidR="00782995">
        <w:rPr>
          <w:rFonts w:ascii="Times New Roman" w:hAnsi="Times New Roman" w:cs="Times New Roman"/>
          <w:sz w:val="28"/>
          <w:szCs w:val="28"/>
        </w:rPr>
        <w:t>;</w:t>
      </w:r>
    </w:p>
    <w:p w:rsidR="00231175" w:rsidRPr="00231175" w:rsidRDefault="00B67EF3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Асинхронный энергосберегающий электропривод в </w:t>
      </w:r>
      <w:proofErr w:type="spellStart"/>
      <w:r w:rsidR="00231175" w:rsidRPr="00231175">
        <w:rPr>
          <w:rFonts w:ascii="Times New Roman" w:hAnsi="Times New Roman" w:cs="Times New Roman"/>
          <w:sz w:val="28"/>
          <w:szCs w:val="28"/>
        </w:rPr>
        <w:t>мехатронном</w:t>
      </w:r>
      <w:proofErr w:type="spellEnd"/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исполнении (</w:t>
      </w:r>
      <w:r w:rsidR="00BD64FA" w:rsidRPr="00231175">
        <w:rPr>
          <w:rFonts w:ascii="Times New Roman" w:hAnsi="Times New Roman" w:cs="Times New Roman"/>
          <w:sz w:val="28"/>
          <w:szCs w:val="28"/>
        </w:rPr>
        <w:t>разработчики –</w:t>
      </w:r>
      <w:r w:rsidR="00782995">
        <w:rPr>
          <w:rFonts w:ascii="Times New Roman" w:hAnsi="Times New Roman" w:cs="Times New Roman"/>
          <w:sz w:val="28"/>
          <w:szCs w:val="28"/>
        </w:rPr>
        <w:t xml:space="preserve"> </w:t>
      </w:r>
      <w:r w:rsidR="007645F1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231175" w:rsidRPr="00231175">
        <w:rPr>
          <w:rFonts w:ascii="Times New Roman" w:hAnsi="Times New Roman" w:cs="Times New Roman"/>
          <w:sz w:val="28"/>
          <w:szCs w:val="28"/>
        </w:rPr>
        <w:t>Леневский</w:t>
      </w:r>
      <w:proofErr w:type="spellEnd"/>
      <w:r w:rsidR="00231175" w:rsidRPr="00231175">
        <w:rPr>
          <w:rFonts w:ascii="Times New Roman" w:hAnsi="Times New Roman" w:cs="Times New Roman"/>
          <w:sz w:val="28"/>
          <w:szCs w:val="28"/>
        </w:rPr>
        <w:t xml:space="preserve"> Г.С.</w:t>
      </w:r>
      <w:r w:rsidR="00782995">
        <w:rPr>
          <w:rFonts w:ascii="Times New Roman" w:hAnsi="Times New Roman" w:cs="Times New Roman"/>
          <w:sz w:val="28"/>
          <w:szCs w:val="28"/>
        </w:rPr>
        <w:t>, Капитонов О.А., Третьяков А.С.</w:t>
      </w:r>
      <w:r w:rsidR="00231175" w:rsidRPr="00231175">
        <w:rPr>
          <w:rFonts w:ascii="Times New Roman" w:hAnsi="Times New Roman" w:cs="Times New Roman"/>
          <w:sz w:val="28"/>
          <w:szCs w:val="28"/>
        </w:rPr>
        <w:t>)</w:t>
      </w:r>
      <w:r w:rsidR="00BD64FA">
        <w:rPr>
          <w:rFonts w:ascii="Times New Roman" w:hAnsi="Times New Roman" w:cs="Times New Roman"/>
          <w:sz w:val="28"/>
          <w:szCs w:val="28"/>
        </w:rPr>
        <w:t>;</w:t>
      </w:r>
    </w:p>
    <w:p w:rsidR="009B6B99" w:rsidRDefault="009B6B99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B99" w:rsidRDefault="009B6B99" w:rsidP="009B6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6EB947" wp14:editId="63C6B507">
            <wp:extent cx="2686050" cy="2384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4615" cy="23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BBE62" wp14:editId="1863A493">
            <wp:extent cx="3162300" cy="2371725"/>
            <wp:effectExtent l="0" t="0" r="0" b="9525"/>
            <wp:docPr id="2" name="Рисунок 2" descr="C:\Users\user\Desktop\Выставки 2021\Выставка Пакистан\Фото\ctjoLzHKW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ки 2021\Выставка Пакистан\Фото\ctjoLzHKW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99" w:rsidRDefault="009B6B99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B99" w:rsidRDefault="009B6B99" w:rsidP="009B6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2062943"/>
            <wp:effectExtent l="0" t="0" r="0" b="0"/>
            <wp:docPr id="4" name="Рисунок 4" descr="f3da7c44-aed9-42d8-ba91-3212a6664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3da7c44-aed9-42d8-ba91-3212a66648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1" cy="20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1746" cy="2076450"/>
            <wp:effectExtent l="0" t="0" r="635" b="0"/>
            <wp:docPr id="5" name="Рисунок 5" descr="Башл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шла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59" cy="207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9D" w:rsidRPr="00F510D2" w:rsidRDefault="00D04C9D" w:rsidP="00231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7A9" w:rsidRPr="00CB47A9" w:rsidRDefault="00637262" w:rsidP="00E7029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C17">
        <w:rPr>
          <w:rFonts w:ascii="Times New Roman" w:hAnsi="Times New Roman" w:cs="Times New Roman"/>
          <w:sz w:val="28"/>
          <w:szCs w:val="28"/>
        </w:rPr>
        <w:t xml:space="preserve">  </w:t>
      </w:r>
      <w:r w:rsidR="00824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770B" w:rsidRPr="00C6770B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="00C6770B" w:rsidRPr="00C6770B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DA79E3" w:rsidRPr="00DA79E3">
        <w:rPr>
          <w:rFonts w:ascii="Times New Roman" w:hAnsi="Times New Roman" w:cs="Times New Roman"/>
          <w:i/>
          <w:sz w:val="28"/>
          <w:szCs w:val="28"/>
        </w:rPr>
        <w:t>International</w:t>
      </w:r>
      <w:proofErr w:type="spellEnd"/>
      <w:r w:rsidR="00DA79E3" w:rsidRPr="00DA79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9E3" w:rsidRPr="00DA79E3">
        <w:rPr>
          <w:rFonts w:ascii="Times New Roman" w:hAnsi="Times New Roman" w:cs="Times New Roman"/>
          <w:i/>
          <w:sz w:val="28"/>
          <w:szCs w:val="28"/>
        </w:rPr>
        <w:t>Trade</w:t>
      </w:r>
      <w:proofErr w:type="spellEnd"/>
      <w:r w:rsidR="00DA79E3" w:rsidRPr="00DA79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9E3" w:rsidRPr="00DA79E3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="00DA79E3" w:rsidRPr="00DA79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9E3" w:rsidRPr="00DA79E3">
        <w:rPr>
          <w:rFonts w:ascii="Times New Roman" w:hAnsi="Times New Roman" w:cs="Times New Roman"/>
          <w:i/>
          <w:sz w:val="28"/>
          <w:szCs w:val="28"/>
        </w:rPr>
        <w:t>Industry</w:t>
      </w:r>
      <w:proofErr w:type="spellEnd"/>
      <w:r w:rsidR="00DA79E3" w:rsidRPr="00DA79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A79E3" w:rsidRPr="00DA79E3">
        <w:rPr>
          <w:rFonts w:ascii="Times New Roman" w:hAnsi="Times New Roman" w:cs="Times New Roman"/>
          <w:i/>
          <w:sz w:val="28"/>
          <w:szCs w:val="28"/>
        </w:rPr>
        <w:t>Fair</w:t>
      </w:r>
      <w:proofErr w:type="spellEnd"/>
      <w:r w:rsidR="00DA79E3" w:rsidRPr="00DA79E3">
        <w:rPr>
          <w:rFonts w:ascii="Times New Roman" w:hAnsi="Times New Roman" w:cs="Times New Roman"/>
          <w:i/>
          <w:sz w:val="28"/>
          <w:szCs w:val="28"/>
        </w:rPr>
        <w:t xml:space="preserve"> является крупнейшим выставочным мероприятием региона для демонстрации техники и оборудования. Традиционно событие собирает более 300 участников и 25000 посетителей на тер</w:t>
      </w:r>
      <w:bookmarkStart w:id="0" w:name="_GoBack"/>
      <w:bookmarkEnd w:id="0"/>
      <w:r w:rsidR="00DA79E3" w:rsidRPr="00DA79E3">
        <w:rPr>
          <w:rFonts w:ascii="Times New Roman" w:hAnsi="Times New Roman" w:cs="Times New Roman"/>
          <w:i/>
          <w:sz w:val="28"/>
          <w:szCs w:val="28"/>
        </w:rPr>
        <w:t xml:space="preserve">ритории площадью 8850 кв. м. </w:t>
      </w:r>
    </w:p>
    <w:sectPr w:rsidR="00CB47A9" w:rsidRPr="00CB4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97AC6"/>
    <w:rsid w:val="000A0230"/>
    <w:rsid w:val="000D2827"/>
    <w:rsid w:val="00125DC6"/>
    <w:rsid w:val="00136292"/>
    <w:rsid w:val="00171D66"/>
    <w:rsid w:val="001A3201"/>
    <w:rsid w:val="001F28B9"/>
    <w:rsid w:val="00231175"/>
    <w:rsid w:val="00267F5C"/>
    <w:rsid w:val="00297840"/>
    <w:rsid w:val="002C106D"/>
    <w:rsid w:val="00324C08"/>
    <w:rsid w:val="003323FB"/>
    <w:rsid w:val="00336C13"/>
    <w:rsid w:val="00395DF9"/>
    <w:rsid w:val="003A4E4F"/>
    <w:rsid w:val="0042072F"/>
    <w:rsid w:val="004411EC"/>
    <w:rsid w:val="0044259E"/>
    <w:rsid w:val="00452D5C"/>
    <w:rsid w:val="00462FC5"/>
    <w:rsid w:val="004F67CA"/>
    <w:rsid w:val="0051513B"/>
    <w:rsid w:val="00557C17"/>
    <w:rsid w:val="00587F6A"/>
    <w:rsid w:val="005A7BDF"/>
    <w:rsid w:val="005E69F9"/>
    <w:rsid w:val="005F4F90"/>
    <w:rsid w:val="00611662"/>
    <w:rsid w:val="00637262"/>
    <w:rsid w:val="00643D48"/>
    <w:rsid w:val="00651CAC"/>
    <w:rsid w:val="00714E92"/>
    <w:rsid w:val="00727BE2"/>
    <w:rsid w:val="007525A2"/>
    <w:rsid w:val="007645F1"/>
    <w:rsid w:val="00782995"/>
    <w:rsid w:val="00824583"/>
    <w:rsid w:val="00871264"/>
    <w:rsid w:val="00883D51"/>
    <w:rsid w:val="008C44F0"/>
    <w:rsid w:val="008F1610"/>
    <w:rsid w:val="009054A3"/>
    <w:rsid w:val="0093534A"/>
    <w:rsid w:val="00947409"/>
    <w:rsid w:val="009538B1"/>
    <w:rsid w:val="009613FD"/>
    <w:rsid w:val="00996414"/>
    <w:rsid w:val="009B6B99"/>
    <w:rsid w:val="00A43947"/>
    <w:rsid w:val="00A64612"/>
    <w:rsid w:val="00A952E4"/>
    <w:rsid w:val="00AB1532"/>
    <w:rsid w:val="00AD4A5E"/>
    <w:rsid w:val="00B67EF3"/>
    <w:rsid w:val="00B841E5"/>
    <w:rsid w:val="00B86D75"/>
    <w:rsid w:val="00B92120"/>
    <w:rsid w:val="00B94A9A"/>
    <w:rsid w:val="00BC5CA5"/>
    <w:rsid w:val="00BD64FA"/>
    <w:rsid w:val="00C412CB"/>
    <w:rsid w:val="00C469D5"/>
    <w:rsid w:val="00C57550"/>
    <w:rsid w:val="00C6770B"/>
    <w:rsid w:val="00C8687E"/>
    <w:rsid w:val="00C87A3C"/>
    <w:rsid w:val="00C87C39"/>
    <w:rsid w:val="00CB47A9"/>
    <w:rsid w:val="00D04C9D"/>
    <w:rsid w:val="00D068D1"/>
    <w:rsid w:val="00D323A0"/>
    <w:rsid w:val="00D405E7"/>
    <w:rsid w:val="00D55DDF"/>
    <w:rsid w:val="00DA79E3"/>
    <w:rsid w:val="00DB5B58"/>
    <w:rsid w:val="00DF2F75"/>
    <w:rsid w:val="00DF7A3B"/>
    <w:rsid w:val="00E156DD"/>
    <w:rsid w:val="00E70295"/>
    <w:rsid w:val="00E73F04"/>
    <w:rsid w:val="00E835A2"/>
    <w:rsid w:val="00F510D2"/>
    <w:rsid w:val="00F8592E"/>
    <w:rsid w:val="00F878CD"/>
    <w:rsid w:val="00FA5E49"/>
    <w:rsid w:val="00FB3A52"/>
    <w:rsid w:val="00FC5096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2021-11-25T11:24:00Z</cp:lastPrinted>
  <dcterms:created xsi:type="dcterms:W3CDTF">2021-10-12T07:08:00Z</dcterms:created>
  <dcterms:modified xsi:type="dcterms:W3CDTF">2021-11-25T11:24:00Z</dcterms:modified>
</cp:coreProperties>
</file>