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4F" w:rsidRPr="00C77168" w:rsidRDefault="003F0D4F" w:rsidP="007765BB">
      <w:pPr>
        <w:spacing w:after="0" w:line="228" w:lineRule="auto"/>
        <w:ind w:firstLine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168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оформлению материалов</w:t>
      </w:r>
    </w:p>
    <w:p w:rsidR="008B1293" w:rsidRPr="00C77168" w:rsidRDefault="008B1293" w:rsidP="007765BB">
      <w:pPr>
        <w:spacing w:after="0" w:line="228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Уникальность работы при проверке по средством системы «Антиплагиат» должна составлять не менее </w:t>
      </w:r>
      <w:r w:rsidR="008E32F9">
        <w:rPr>
          <w:rFonts w:ascii="Times New Roman" w:hAnsi="Times New Roman" w:cs="Times New Roman"/>
          <w:sz w:val="24"/>
          <w:szCs w:val="24"/>
        </w:rPr>
        <w:t>65</w:t>
      </w:r>
      <w:r w:rsidRPr="00C77168">
        <w:rPr>
          <w:rFonts w:ascii="Times New Roman" w:hAnsi="Times New Roman" w:cs="Times New Roman"/>
          <w:sz w:val="24"/>
          <w:szCs w:val="24"/>
        </w:rPr>
        <w:t>%.</w:t>
      </w:r>
    </w:p>
    <w:p w:rsidR="003F0D4F" w:rsidRPr="00C77168" w:rsidRDefault="003F0D4F" w:rsidP="007765BB">
      <w:pPr>
        <w:spacing w:after="0" w:line="228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Тексты докладов должны быть научного содержания на </w:t>
      </w:r>
      <w:r w:rsidR="00287E43" w:rsidRPr="00C77168">
        <w:rPr>
          <w:rFonts w:ascii="Times New Roman" w:hAnsi="Times New Roman" w:cs="Times New Roman"/>
          <w:i/>
          <w:sz w:val="24"/>
          <w:szCs w:val="24"/>
        </w:rPr>
        <w:t>белорусском</w:t>
      </w:r>
      <w:r w:rsidR="007765BB" w:rsidRPr="00C77168">
        <w:rPr>
          <w:rFonts w:ascii="Times New Roman" w:hAnsi="Times New Roman" w:cs="Times New Roman"/>
          <w:sz w:val="24"/>
          <w:szCs w:val="24"/>
        </w:rPr>
        <w:t xml:space="preserve"> или</w:t>
      </w:r>
      <w:r w:rsidR="00287E43" w:rsidRPr="00C77168">
        <w:rPr>
          <w:rFonts w:ascii="Times New Roman" w:hAnsi="Times New Roman" w:cs="Times New Roman"/>
          <w:sz w:val="24"/>
          <w:szCs w:val="24"/>
        </w:rPr>
        <w:t xml:space="preserve"> </w:t>
      </w:r>
      <w:r w:rsidRPr="00C77168">
        <w:rPr>
          <w:rFonts w:ascii="Times New Roman" w:hAnsi="Times New Roman" w:cs="Times New Roman"/>
          <w:i/>
          <w:sz w:val="24"/>
          <w:szCs w:val="24"/>
        </w:rPr>
        <w:t>русском</w:t>
      </w:r>
      <w:r w:rsidRPr="00C77168">
        <w:rPr>
          <w:rFonts w:ascii="Times New Roman" w:hAnsi="Times New Roman" w:cs="Times New Roman"/>
          <w:sz w:val="24"/>
          <w:szCs w:val="24"/>
        </w:rPr>
        <w:t xml:space="preserve"> язык</w:t>
      </w:r>
      <w:r w:rsidR="00714527" w:rsidRPr="00C77168">
        <w:rPr>
          <w:rFonts w:ascii="Times New Roman" w:hAnsi="Times New Roman" w:cs="Times New Roman"/>
          <w:sz w:val="24"/>
          <w:szCs w:val="24"/>
        </w:rPr>
        <w:t>ах</w:t>
      </w:r>
      <w:r w:rsidR="00AB6383" w:rsidRPr="00C77168">
        <w:rPr>
          <w:rFonts w:ascii="Times New Roman" w:hAnsi="Times New Roman" w:cs="Times New Roman"/>
          <w:sz w:val="24"/>
          <w:szCs w:val="24"/>
        </w:rPr>
        <w:t>.</w:t>
      </w:r>
    </w:p>
    <w:p w:rsidR="003F0D4F" w:rsidRPr="00C77168" w:rsidRDefault="003F0D4F" w:rsidP="007765BB">
      <w:pPr>
        <w:spacing w:after="0" w:line="228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Материалы необходимо подготовить </w:t>
      </w:r>
      <w:r w:rsidRPr="00C7716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77168">
        <w:rPr>
          <w:rFonts w:ascii="Times New Roman" w:hAnsi="Times New Roman" w:cs="Times New Roman"/>
          <w:sz w:val="24"/>
          <w:szCs w:val="24"/>
        </w:rPr>
        <w:t xml:space="preserve"> применением редактора </w:t>
      </w:r>
      <w:r w:rsidRPr="00C7716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77168">
        <w:rPr>
          <w:rFonts w:ascii="Times New Roman" w:hAnsi="Times New Roman" w:cs="Times New Roman"/>
          <w:sz w:val="24"/>
          <w:szCs w:val="24"/>
        </w:rPr>
        <w:t xml:space="preserve"> </w:t>
      </w:r>
      <w:r w:rsidRPr="00C7716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77168">
        <w:rPr>
          <w:rFonts w:ascii="Times New Roman" w:hAnsi="Times New Roman" w:cs="Times New Roman"/>
          <w:sz w:val="24"/>
          <w:szCs w:val="24"/>
        </w:rPr>
        <w:t xml:space="preserve"> </w:t>
      </w:r>
      <w:r w:rsidR="007765BB" w:rsidRPr="00C77168">
        <w:rPr>
          <w:rFonts w:ascii="Times New Roman" w:eastAsia="Times New Roman" w:hAnsi="Times New Roman" w:cs="Times New Roman"/>
          <w:sz w:val="24"/>
          <w:szCs w:val="24"/>
          <w:lang w:eastAsia="ru-RU"/>
        </w:rPr>
        <w:t>2007/2010</w:t>
      </w:r>
      <w:r w:rsidRPr="00C77168">
        <w:rPr>
          <w:rFonts w:ascii="Times New Roman" w:hAnsi="Times New Roman" w:cs="Times New Roman"/>
          <w:sz w:val="24"/>
          <w:szCs w:val="24"/>
        </w:rPr>
        <w:t xml:space="preserve"> (</w:t>
      </w:r>
      <w:r w:rsidR="003E43B9" w:rsidRPr="00C77168">
        <w:rPr>
          <w:rFonts w:ascii="Times New Roman" w:hAnsi="Times New Roman" w:cs="Times New Roman"/>
          <w:sz w:val="24"/>
          <w:szCs w:val="24"/>
        </w:rPr>
        <w:t>*</w:t>
      </w:r>
      <w:r w:rsidR="002E66DF" w:rsidRPr="00C77168">
        <w:rPr>
          <w:rFonts w:ascii="Times New Roman" w:hAnsi="Times New Roman" w:cs="Times New Roman"/>
          <w:sz w:val="24"/>
          <w:szCs w:val="24"/>
        </w:rPr>
        <w:t>.</w:t>
      </w:r>
      <w:r w:rsidRPr="00C77168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C77168">
        <w:rPr>
          <w:rFonts w:ascii="Times New Roman" w:hAnsi="Times New Roman" w:cs="Times New Roman"/>
          <w:sz w:val="24"/>
          <w:szCs w:val="24"/>
        </w:rPr>
        <w:t>).</w:t>
      </w:r>
    </w:p>
    <w:p w:rsidR="003F0D4F" w:rsidRPr="00C77168" w:rsidRDefault="005D7204" w:rsidP="007765BB">
      <w:pPr>
        <w:spacing w:after="0" w:line="228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О</w:t>
      </w:r>
      <w:r w:rsidR="003F0D4F" w:rsidRPr="00C77168">
        <w:rPr>
          <w:rFonts w:ascii="Times New Roman" w:hAnsi="Times New Roman" w:cs="Times New Roman"/>
          <w:b/>
          <w:sz w:val="24"/>
          <w:szCs w:val="24"/>
        </w:rPr>
        <w:t>бъем</w:t>
      </w:r>
      <w:r w:rsidR="003F0D4F" w:rsidRPr="00C77168">
        <w:rPr>
          <w:rFonts w:ascii="Times New Roman" w:hAnsi="Times New Roman" w:cs="Times New Roman"/>
          <w:sz w:val="24"/>
          <w:szCs w:val="24"/>
        </w:rPr>
        <w:t>: 2</w:t>
      </w:r>
      <w:r w:rsidR="00F075A6" w:rsidRPr="00C77168">
        <w:rPr>
          <w:rFonts w:ascii="Times New Roman" w:hAnsi="Times New Roman" w:cs="Times New Roman"/>
          <w:sz w:val="24"/>
          <w:szCs w:val="24"/>
        </w:rPr>
        <w:t xml:space="preserve"> – </w:t>
      </w:r>
      <w:r w:rsidR="007765BB" w:rsidRPr="00C77168">
        <w:rPr>
          <w:rFonts w:ascii="Times New Roman" w:hAnsi="Times New Roman" w:cs="Times New Roman"/>
          <w:sz w:val="24"/>
          <w:szCs w:val="24"/>
        </w:rPr>
        <w:t>6</w:t>
      </w:r>
      <w:r w:rsidR="00F075A6" w:rsidRPr="00C77168">
        <w:rPr>
          <w:rFonts w:ascii="Times New Roman" w:hAnsi="Times New Roman" w:cs="Times New Roman"/>
          <w:sz w:val="24"/>
          <w:szCs w:val="24"/>
        </w:rPr>
        <w:t xml:space="preserve"> полны</w:t>
      </w:r>
      <w:r w:rsidR="007765BB" w:rsidRPr="00C77168">
        <w:rPr>
          <w:rFonts w:ascii="Times New Roman" w:hAnsi="Times New Roman" w:cs="Times New Roman"/>
          <w:sz w:val="24"/>
          <w:szCs w:val="24"/>
        </w:rPr>
        <w:t>х</w:t>
      </w:r>
      <w:r w:rsidR="003F0D4F" w:rsidRPr="00C77168">
        <w:rPr>
          <w:rFonts w:ascii="Times New Roman" w:hAnsi="Times New Roman" w:cs="Times New Roman"/>
          <w:sz w:val="24"/>
          <w:szCs w:val="24"/>
        </w:rPr>
        <w:t xml:space="preserve"> страницы</w:t>
      </w:r>
      <w:r w:rsidR="002C1534" w:rsidRPr="00C77168">
        <w:rPr>
          <w:rFonts w:ascii="Times New Roman" w:hAnsi="Times New Roman" w:cs="Times New Roman"/>
          <w:sz w:val="24"/>
          <w:szCs w:val="24"/>
        </w:rPr>
        <w:t>.</w:t>
      </w:r>
    </w:p>
    <w:p w:rsidR="007765BB" w:rsidRPr="00C77168" w:rsidRDefault="003F0D4F" w:rsidP="007765BB">
      <w:pPr>
        <w:spacing w:after="0" w:line="228" w:lineRule="auto"/>
        <w:ind w:firstLine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7168">
        <w:rPr>
          <w:rFonts w:ascii="Times New Roman" w:hAnsi="Times New Roman" w:cs="Times New Roman"/>
          <w:b/>
          <w:spacing w:val="-4"/>
          <w:sz w:val="24"/>
          <w:szCs w:val="24"/>
        </w:rPr>
        <w:t>Формат страницы</w:t>
      </w:r>
      <w:r w:rsidRPr="00C77168">
        <w:rPr>
          <w:rFonts w:ascii="Times New Roman" w:hAnsi="Times New Roman" w:cs="Times New Roman"/>
          <w:spacing w:val="-4"/>
          <w:sz w:val="24"/>
          <w:szCs w:val="24"/>
        </w:rPr>
        <w:t>: А</w:t>
      </w:r>
      <w:r w:rsidR="008B1293" w:rsidRPr="00C77168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C77168">
        <w:rPr>
          <w:rFonts w:ascii="Times New Roman" w:hAnsi="Times New Roman" w:cs="Times New Roman"/>
          <w:sz w:val="24"/>
          <w:szCs w:val="24"/>
          <w:lang w:val="uk-UA"/>
        </w:rPr>
        <w:t xml:space="preserve"> (210</w:t>
      </w:r>
      <w:r w:rsidR="008B1293" w:rsidRPr="00C77168">
        <w:rPr>
          <w:rFonts w:ascii="Times New Roman" w:hAnsi="Times New Roman" w:cs="Times New Roman"/>
          <w:sz w:val="24"/>
          <w:szCs w:val="24"/>
          <w:lang w:val="uk-UA"/>
        </w:rPr>
        <w:t>×297</w:t>
      </w:r>
      <w:r w:rsidRPr="00C77168">
        <w:rPr>
          <w:rFonts w:ascii="Times New Roman" w:hAnsi="Times New Roman" w:cs="Times New Roman"/>
          <w:sz w:val="24"/>
          <w:szCs w:val="24"/>
          <w:lang w:val="uk-UA"/>
        </w:rPr>
        <w:t xml:space="preserve"> мм).</w:t>
      </w:r>
      <w:r w:rsidRPr="00C771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F0D4F" w:rsidRPr="00C77168" w:rsidRDefault="003F0D4F" w:rsidP="007765BB">
      <w:pPr>
        <w:spacing w:after="0" w:line="228" w:lineRule="auto"/>
        <w:ind w:firstLine="14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7168">
        <w:rPr>
          <w:rFonts w:ascii="Times New Roman" w:hAnsi="Times New Roman" w:cs="Times New Roman"/>
          <w:b/>
          <w:spacing w:val="-4"/>
          <w:sz w:val="24"/>
          <w:szCs w:val="24"/>
        </w:rPr>
        <w:t>Ориентация</w:t>
      </w:r>
      <w:r w:rsidRPr="00C77168">
        <w:rPr>
          <w:rFonts w:ascii="Times New Roman" w:hAnsi="Times New Roman" w:cs="Times New Roman"/>
          <w:spacing w:val="-4"/>
          <w:sz w:val="24"/>
          <w:szCs w:val="24"/>
        </w:rPr>
        <w:t>: книжная.</w:t>
      </w:r>
    </w:p>
    <w:p w:rsidR="003F0D4F" w:rsidRPr="00C77168" w:rsidRDefault="003F0D4F" w:rsidP="007765BB">
      <w:pPr>
        <w:spacing w:after="0" w:line="228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Поля</w:t>
      </w:r>
      <w:r w:rsidRPr="00C77168">
        <w:rPr>
          <w:rFonts w:ascii="Times New Roman" w:hAnsi="Times New Roman" w:cs="Times New Roman"/>
          <w:sz w:val="24"/>
          <w:szCs w:val="24"/>
        </w:rPr>
        <w:t>: верхнее – 1,8 см, нижнее – 2,2 см, левое и правое – 1,7 см.</w:t>
      </w:r>
    </w:p>
    <w:p w:rsidR="003F0D4F" w:rsidRPr="00C77168" w:rsidRDefault="003F0D4F" w:rsidP="007765BB">
      <w:pPr>
        <w:spacing w:after="0" w:line="228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Шрифт</w:t>
      </w:r>
      <w:r w:rsidRPr="00C77168">
        <w:rPr>
          <w:rFonts w:ascii="Times New Roman" w:hAnsi="Times New Roman" w:cs="Times New Roman"/>
          <w:sz w:val="24"/>
          <w:szCs w:val="24"/>
        </w:rPr>
        <w:t xml:space="preserve">: </w:t>
      </w:r>
      <w:r w:rsidRPr="00C7716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77168">
        <w:rPr>
          <w:rFonts w:ascii="Times New Roman" w:hAnsi="Times New Roman" w:cs="Times New Roman"/>
          <w:sz w:val="24"/>
          <w:szCs w:val="24"/>
        </w:rPr>
        <w:t xml:space="preserve"> </w:t>
      </w:r>
      <w:r w:rsidRPr="00C7716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77168">
        <w:rPr>
          <w:rFonts w:ascii="Times New Roman" w:hAnsi="Times New Roman" w:cs="Times New Roman"/>
          <w:sz w:val="24"/>
          <w:szCs w:val="24"/>
        </w:rPr>
        <w:t xml:space="preserve"> </w:t>
      </w:r>
      <w:r w:rsidRPr="00C7716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8B1293" w:rsidRPr="00C77168">
        <w:rPr>
          <w:rFonts w:ascii="Times New Roman" w:hAnsi="Times New Roman" w:cs="Times New Roman"/>
          <w:sz w:val="24"/>
          <w:szCs w:val="24"/>
        </w:rPr>
        <w:t>, размер шрифта – 14</w:t>
      </w:r>
      <w:r w:rsidRPr="00C77168">
        <w:rPr>
          <w:rFonts w:ascii="Times New Roman" w:hAnsi="Times New Roman" w:cs="Times New Roman"/>
          <w:sz w:val="24"/>
          <w:szCs w:val="24"/>
        </w:rPr>
        <w:t>; межстрочный и</w:t>
      </w:r>
      <w:r w:rsidR="008B1293" w:rsidRPr="00C77168">
        <w:rPr>
          <w:rFonts w:ascii="Times New Roman" w:hAnsi="Times New Roman" w:cs="Times New Roman"/>
          <w:sz w:val="24"/>
          <w:szCs w:val="24"/>
        </w:rPr>
        <w:t>нтервал – одинарный, отступ – 1,0</w:t>
      </w:r>
      <w:r w:rsidRPr="00C77168">
        <w:rPr>
          <w:rFonts w:ascii="Times New Roman" w:hAnsi="Times New Roman" w:cs="Times New Roman"/>
          <w:sz w:val="24"/>
          <w:szCs w:val="24"/>
        </w:rPr>
        <w:t xml:space="preserve"> мм; размер шрифта дл</w:t>
      </w:r>
      <w:r w:rsidR="008B1293" w:rsidRPr="00C77168">
        <w:rPr>
          <w:rFonts w:ascii="Times New Roman" w:hAnsi="Times New Roman" w:cs="Times New Roman"/>
          <w:sz w:val="24"/>
          <w:szCs w:val="24"/>
        </w:rPr>
        <w:t>я таблиц и подписей рисунков – 12</w:t>
      </w:r>
      <w:r w:rsidRPr="00C77168">
        <w:rPr>
          <w:rFonts w:ascii="Times New Roman" w:hAnsi="Times New Roman" w:cs="Times New Roman"/>
          <w:sz w:val="24"/>
          <w:szCs w:val="24"/>
        </w:rPr>
        <w:t xml:space="preserve">. Переносы </w:t>
      </w:r>
      <w:r w:rsidRPr="00C77168">
        <w:rPr>
          <w:rFonts w:ascii="Times New Roman" w:hAnsi="Times New Roman" w:cs="Times New Roman"/>
          <w:b/>
          <w:sz w:val="24"/>
          <w:szCs w:val="24"/>
        </w:rPr>
        <w:t>не допускаются.</w:t>
      </w:r>
    </w:p>
    <w:p w:rsidR="003F0D4F" w:rsidRPr="00C77168" w:rsidRDefault="003F0D4F" w:rsidP="007765BB">
      <w:pPr>
        <w:spacing w:after="0" w:line="228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Формулы</w:t>
      </w:r>
      <w:r w:rsidRPr="00C77168">
        <w:rPr>
          <w:rFonts w:ascii="Times New Roman" w:hAnsi="Times New Roman" w:cs="Times New Roman"/>
          <w:sz w:val="24"/>
          <w:szCs w:val="24"/>
        </w:rPr>
        <w:t xml:space="preserve">: набираются </w:t>
      </w:r>
      <w:r w:rsidR="00FA6A2F" w:rsidRPr="00C77168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77168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C77168">
        <w:rPr>
          <w:rFonts w:ascii="Times New Roman" w:hAnsi="Times New Roman" w:cs="Times New Roman"/>
          <w:b/>
          <w:i/>
          <w:sz w:val="24"/>
          <w:szCs w:val="24"/>
          <w:u w:val="single"/>
        </w:rPr>
        <w:t>редактора формул</w:t>
      </w:r>
      <w:r w:rsidR="00C86257" w:rsidRPr="00C771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86257" w:rsidRPr="00C7716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MathType</w:t>
      </w:r>
      <w:r w:rsidRPr="00C77168">
        <w:rPr>
          <w:rFonts w:ascii="Times New Roman" w:hAnsi="Times New Roman" w:cs="Times New Roman"/>
          <w:sz w:val="24"/>
          <w:szCs w:val="24"/>
        </w:rPr>
        <w:t>.</w:t>
      </w:r>
    </w:p>
    <w:p w:rsidR="003F0D4F" w:rsidRPr="00C77168" w:rsidRDefault="003F0D4F" w:rsidP="007765BB">
      <w:pPr>
        <w:spacing w:after="0" w:line="228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Рисунки и таблицы</w:t>
      </w:r>
      <w:r w:rsidRPr="00C77168">
        <w:rPr>
          <w:rFonts w:ascii="Times New Roman" w:hAnsi="Times New Roman" w:cs="Times New Roman"/>
          <w:sz w:val="24"/>
          <w:szCs w:val="24"/>
        </w:rPr>
        <w:t xml:space="preserve"> должны читаться четко. </w:t>
      </w:r>
      <w:r w:rsidR="00581F54" w:rsidRPr="00C77168">
        <w:rPr>
          <w:rFonts w:ascii="Times New Roman" w:hAnsi="Times New Roman" w:cs="Times New Roman"/>
          <w:b/>
          <w:i/>
          <w:sz w:val="24"/>
          <w:szCs w:val="24"/>
        </w:rPr>
        <w:t>Не допускается выполнение рисунков средства</w:t>
      </w:r>
      <w:r w:rsidR="0046536B" w:rsidRPr="00C77168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581F54" w:rsidRPr="00C77168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="00FA6A2F" w:rsidRPr="00C77168">
        <w:rPr>
          <w:rFonts w:ascii="Times New Roman" w:hAnsi="Times New Roman" w:cs="Times New Roman"/>
          <w:b/>
          <w:i/>
          <w:sz w:val="24"/>
          <w:szCs w:val="24"/>
          <w:lang w:val="en-US"/>
        </w:rPr>
        <w:t>MS</w:t>
      </w:r>
      <w:r w:rsidR="00FA6A2F" w:rsidRPr="00C77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1F54" w:rsidRPr="00C77168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  <w:r w:rsidR="00581F54" w:rsidRPr="00C77168">
        <w:rPr>
          <w:rFonts w:ascii="Times New Roman" w:hAnsi="Times New Roman" w:cs="Times New Roman"/>
          <w:sz w:val="24"/>
          <w:szCs w:val="24"/>
        </w:rPr>
        <w:t xml:space="preserve">. </w:t>
      </w:r>
      <w:r w:rsidRPr="00C77168">
        <w:rPr>
          <w:rFonts w:ascii="Times New Roman" w:hAnsi="Times New Roman" w:cs="Times New Roman"/>
          <w:sz w:val="24"/>
          <w:szCs w:val="24"/>
        </w:rPr>
        <w:t>Ссылки на рисунки</w:t>
      </w:r>
      <w:r w:rsidR="007765BB" w:rsidRPr="00C77168">
        <w:rPr>
          <w:rFonts w:ascii="Times New Roman" w:hAnsi="Times New Roman" w:cs="Times New Roman"/>
          <w:sz w:val="24"/>
          <w:szCs w:val="24"/>
        </w:rPr>
        <w:t>, таблицы и литературу</w:t>
      </w:r>
      <w:r w:rsidRPr="00C77168">
        <w:rPr>
          <w:rFonts w:ascii="Times New Roman" w:hAnsi="Times New Roman" w:cs="Times New Roman"/>
          <w:sz w:val="24"/>
          <w:szCs w:val="24"/>
        </w:rPr>
        <w:t xml:space="preserve"> в тексте обязательны.</w:t>
      </w:r>
    </w:p>
    <w:p w:rsidR="003F0D4F" w:rsidRPr="00C77168" w:rsidRDefault="003F0D4F" w:rsidP="007765BB">
      <w:pPr>
        <w:spacing w:after="0" w:line="228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C77168">
        <w:rPr>
          <w:rFonts w:ascii="Times New Roman" w:hAnsi="Times New Roman" w:cs="Times New Roman"/>
          <w:sz w:val="24"/>
          <w:szCs w:val="24"/>
        </w:rPr>
        <w:t xml:space="preserve"> приводится после текста доклада.</w:t>
      </w:r>
    </w:p>
    <w:p w:rsidR="003F0D4F" w:rsidRPr="00C77168" w:rsidRDefault="003F0D4F" w:rsidP="007765BB">
      <w:pPr>
        <w:spacing w:after="0" w:line="228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>Публикуемые материал</w:t>
      </w:r>
      <w:r w:rsidR="002C1534" w:rsidRPr="00C77168">
        <w:rPr>
          <w:rFonts w:ascii="Times New Roman" w:hAnsi="Times New Roman" w:cs="Times New Roman"/>
          <w:sz w:val="24"/>
          <w:szCs w:val="24"/>
        </w:rPr>
        <w:t>ы</w:t>
      </w:r>
      <w:r w:rsidRPr="00C77168">
        <w:rPr>
          <w:rFonts w:ascii="Times New Roman" w:hAnsi="Times New Roman" w:cs="Times New Roman"/>
          <w:sz w:val="24"/>
          <w:szCs w:val="24"/>
        </w:rPr>
        <w:t xml:space="preserve"> должны включать следующие элементы: </w:t>
      </w:r>
    </w:p>
    <w:p w:rsidR="00C77168" w:rsidRPr="00C77168" w:rsidRDefault="00C77168" w:rsidP="00C77168">
      <w:pPr>
        <w:spacing w:after="0" w:line="228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1) в верхней строке первой страницы слева прописными буквами указывается индекс УДК; </w:t>
      </w:r>
    </w:p>
    <w:p w:rsidR="00C77168" w:rsidRPr="00C77168" w:rsidRDefault="00C77168" w:rsidP="00C77168">
      <w:pPr>
        <w:spacing w:after="0" w:line="228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2) на следующей строке по центру – название статьи на русском и английском языках; </w:t>
      </w:r>
    </w:p>
    <w:p w:rsidR="00C77168" w:rsidRPr="00C77168" w:rsidRDefault="00C77168" w:rsidP="00C77168">
      <w:pPr>
        <w:spacing w:after="0" w:line="228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3) через 1 интервал по центру – ФИО (на русском и английском языках), ученые степени и звания, должности, место работы авторов (полное название организации, город), по желанию адрес электронной почты) (на русском и английском языках); </w:t>
      </w:r>
    </w:p>
    <w:p w:rsidR="00C77168" w:rsidRPr="00C77168" w:rsidRDefault="00C77168" w:rsidP="00C77168">
      <w:pPr>
        <w:spacing w:after="0" w:line="228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4) через 1 интервал по центру – аннотация и ключевые слова на русском и английском языках; </w:t>
      </w:r>
    </w:p>
    <w:p w:rsidR="00C77168" w:rsidRPr="00C77168" w:rsidRDefault="00C77168" w:rsidP="00C77168">
      <w:pPr>
        <w:spacing w:after="0" w:line="228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5) через 1 интервал с размещением по ширине страницы – введение, основная часть (с заголовком), заключение. Наличие введения и заключения обязательно; </w:t>
      </w:r>
    </w:p>
    <w:p w:rsidR="00C77168" w:rsidRPr="00C77168" w:rsidRDefault="00C77168" w:rsidP="00C77168">
      <w:pPr>
        <w:spacing w:after="0" w:line="228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>6)</w:t>
      </w:r>
      <w:r w:rsidR="005E6076" w:rsidRPr="00C77168">
        <w:rPr>
          <w:rFonts w:ascii="Times New Roman" w:hAnsi="Times New Roman" w:cs="Times New Roman"/>
          <w:sz w:val="24"/>
          <w:szCs w:val="24"/>
        </w:rPr>
        <w:t xml:space="preserve"> через 1 интервал</w:t>
      </w:r>
      <w:r w:rsidRPr="00C77168">
        <w:rPr>
          <w:rFonts w:ascii="Times New Roman" w:hAnsi="Times New Roman" w:cs="Times New Roman"/>
          <w:sz w:val="24"/>
          <w:szCs w:val="24"/>
        </w:rPr>
        <w:t xml:space="preserve"> с размещением по ширине страницы – список литературы, оформленный в соответствии с требованиями ГОСТ 7.1-2003. </w:t>
      </w:r>
    </w:p>
    <w:p w:rsidR="00C77168" w:rsidRPr="00C77168" w:rsidRDefault="00C77168" w:rsidP="00C77168">
      <w:pPr>
        <w:spacing w:after="0" w:line="228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>7) внизу необходимо указать дату представления доклада.</w:t>
      </w:r>
    </w:p>
    <w:p w:rsidR="00335EAD" w:rsidRDefault="00335EAD" w:rsidP="00511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4F" w:rsidRPr="00C77168" w:rsidRDefault="003F0D4F" w:rsidP="00511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Пример оформления материалов доклада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4941"/>
      </w:tblGrid>
      <w:tr w:rsidR="003F0D4F" w:rsidRPr="006057EA" w:rsidTr="00697876">
        <w:trPr>
          <w:trHeight w:val="70"/>
          <w:jc w:val="center"/>
        </w:trPr>
        <w:tc>
          <w:tcPr>
            <w:tcW w:w="4941" w:type="dxa"/>
          </w:tcPr>
          <w:p w:rsidR="00C77168" w:rsidRPr="00DA61FE" w:rsidRDefault="00C77168" w:rsidP="00C77168">
            <w:pPr>
              <w:pStyle w:val="a9"/>
              <w:ind w:firstLine="0"/>
              <w:rPr>
                <w:caps/>
                <w:sz w:val="20"/>
              </w:rPr>
            </w:pPr>
            <w:r w:rsidRPr="00C900DE">
              <w:rPr>
                <w:rFonts w:eastAsia="TimesNewRomanPSMT"/>
                <w:sz w:val="20"/>
                <w:lang w:val="ru-RU"/>
              </w:rPr>
              <w:t>УДК</w:t>
            </w:r>
            <w:r w:rsidRPr="00DA61FE">
              <w:rPr>
                <w:rFonts w:eastAsia="TimesNewRomanPSMT"/>
                <w:sz w:val="20"/>
              </w:rPr>
              <w:t xml:space="preserve"> 629.114. 2</w:t>
            </w:r>
          </w:p>
          <w:p w:rsidR="00C77168" w:rsidRPr="00DA61FE" w:rsidRDefault="00C77168" w:rsidP="00C77168">
            <w:pPr>
              <w:pStyle w:val="a9"/>
              <w:ind w:firstLine="0"/>
              <w:jc w:val="center"/>
              <w:rPr>
                <w:caps/>
                <w:sz w:val="20"/>
              </w:rPr>
            </w:pPr>
            <w:r w:rsidRPr="00C900DE">
              <w:rPr>
                <w:caps/>
                <w:sz w:val="20"/>
                <w:lang w:val="ru-RU"/>
              </w:rPr>
              <w:t>Исследование</w:t>
            </w:r>
            <w:r w:rsidRPr="00DA61FE">
              <w:rPr>
                <w:caps/>
                <w:sz w:val="20"/>
              </w:rPr>
              <w:t xml:space="preserve"> </w:t>
            </w:r>
            <w:r w:rsidRPr="00C900DE">
              <w:rPr>
                <w:caps/>
                <w:sz w:val="20"/>
                <w:lang w:val="ru-RU"/>
              </w:rPr>
              <w:t>распределения</w:t>
            </w:r>
            <w:r w:rsidRPr="00DA61FE">
              <w:rPr>
                <w:caps/>
                <w:sz w:val="20"/>
              </w:rPr>
              <w:t>….</w:t>
            </w:r>
          </w:p>
          <w:p w:rsidR="00C77168" w:rsidRPr="00C900DE" w:rsidRDefault="00C77168" w:rsidP="00C77168">
            <w:pPr>
              <w:pStyle w:val="a9"/>
              <w:ind w:firstLine="0"/>
              <w:jc w:val="center"/>
              <w:rPr>
                <w:caps/>
                <w:sz w:val="20"/>
              </w:rPr>
            </w:pPr>
            <w:r w:rsidRPr="00C900DE">
              <w:rPr>
                <w:caps/>
                <w:sz w:val="20"/>
              </w:rPr>
              <w:t>THE STUDY OF THE DISTRIBUTION….</w:t>
            </w:r>
          </w:p>
          <w:p w:rsidR="00C77168" w:rsidRPr="00F95A85" w:rsidRDefault="00B9102E" w:rsidP="00C77168">
            <w:pPr>
              <w:pStyle w:val="a9"/>
              <w:ind w:firstLine="0"/>
              <w:jc w:val="center"/>
              <w:rPr>
                <w:caps/>
                <w:sz w:val="20"/>
              </w:rPr>
            </w:pPr>
            <w:r w:rsidRPr="00F95A85">
              <w:rPr>
                <w:caps/>
                <w:sz w:val="20"/>
              </w:rPr>
              <w:t xml:space="preserve"> </w:t>
            </w:r>
          </w:p>
          <w:p w:rsidR="00C77168" w:rsidRDefault="00C77168" w:rsidP="00C77168">
            <w:pPr>
              <w:spacing w:line="240" w:lineRule="auto"/>
              <w:ind w:firstLine="0"/>
              <w:jc w:val="center"/>
            </w:pPr>
            <w:r w:rsidRPr="00C900DE">
              <w:t>Иванов И.И., д</w:t>
            </w:r>
            <w:r>
              <w:t xml:space="preserve">-р </w:t>
            </w:r>
            <w:r w:rsidRPr="00C900DE">
              <w:t>т</w:t>
            </w:r>
            <w:r>
              <w:t>ехн</w:t>
            </w:r>
            <w:r w:rsidRPr="00C900DE">
              <w:t>.</w:t>
            </w:r>
            <w:r>
              <w:t xml:space="preserve"> наук</w:t>
            </w:r>
            <w:r w:rsidRPr="00C900DE">
              <w:t>,</w:t>
            </w:r>
            <w:r>
              <w:t xml:space="preserve"> </w:t>
            </w:r>
            <w:r w:rsidRPr="00C900DE">
              <w:t xml:space="preserve">профессор, </w:t>
            </w:r>
          </w:p>
          <w:p w:rsidR="00C77168" w:rsidRDefault="00C77168" w:rsidP="00C77168">
            <w:pPr>
              <w:spacing w:line="240" w:lineRule="auto"/>
              <w:ind w:firstLine="0"/>
              <w:jc w:val="center"/>
            </w:pPr>
            <w:r w:rsidRPr="00C900DE">
              <w:t xml:space="preserve">Белорусский </w:t>
            </w:r>
            <w:r>
              <w:t>национальный</w:t>
            </w:r>
            <w:r w:rsidRPr="00C900DE">
              <w:t xml:space="preserve"> технический </w:t>
            </w:r>
          </w:p>
          <w:p w:rsidR="00C77168" w:rsidRPr="00DA61FE" w:rsidRDefault="00C77168" w:rsidP="00C77168">
            <w:pPr>
              <w:spacing w:line="240" w:lineRule="auto"/>
              <w:ind w:firstLine="0"/>
              <w:jc w:val="center"/>
            </w:pPr>
            <w:r w:rsidRPr="00C900DE">
              <w:t>университет,</w:t>
            </w:r>
            <w:r>
              <w:t xml:space="preserve"> </w:t>
            </w:r>
            <w:r w:rsidRPr="00C900DE">
              <w:t>г</w:t>
            </w:r>
            <w:r w:rsidRPr="00DA61FE">
              <w:t xml:space="preserve">. </w:t>
            </w:r>
            <w:r w:rsidRPr="00C900DE">
              <w:t>Минск</w:t>
            </w:r>
            <w:r w:rsidRPr="00DA61FE">
              <w:t xml:space="preserve">, </w:t>
            </w:r>
            <w:r w:rsidRPr="00C900DE">
              <w:t>Беларусь</w:t>
            </w:r>
          </w:p>
          <w:p w:rsidR="00C77168" w:rsidRPr="00C900DE" w:rsidRDefault="00C77168" w:rsidP="00C77168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C900DE">
              <w:rPr>
                <w:lang w:val="en-US"/>
              </w:rPr>
              <w:t xml:space="preserve">I. Ivanov, </w:t>
            </w:r>
            <w:r>
              <w:rPr>
                <w:lang w:val="en-US"/>
              </w:rPr>
              <w:t>D</w:t>
            </w:r>
            <w:r w:rsidRPr="00C900DE">
              <w:rPr>
                <w:lang w:val="en-US"/>
              </w:rPr>
              <w:t>octor of technical Sciences, Professor,</w:t>
            </w:r>
          </w:p>
          <w:p w:rsidR="00C77168" w:rsidRPr="00C900DE" w:rsidRDefault="00C77168" w:rsidP="00C77168">
            <w:pPr>
              <w:spacing w:line="240" w:lineRule="auto"/>
              <w:jc w:val="center"/>
              <w:rPr>
                <w:lang w:val="en-US"/>
              </w:rPr>
            </w:pPr>
            <w:r w:rsidRPr="0099780D">
              <w:rPr>
                <w:lang w:val="en-US"/>
              </w:rPr>
              <w:t>Belarusian national technical University</w:t>
            </w:r>
            <w:r w:rsidRPr="00C900DE">
              <w:rPr>
                <w:lang w:val="en-US"/>
              </w:rPr>
              <w:t>, Minsk, Belarus</w:t>
            </w:r>
          </w:p>
          <w:p w:rsidR="00C77168" w:rsidRPr="00C900DE" w:rsidRDefault="00C77168" w:rsidP="00C77168">
            <w:pPr>
              <w:spacing w:line="240" w:lineRule="auto"/>
              <w:ind w:firstLine="0"/>
              <w:rPr>
                <w:lang w:val="en-US"/>
              </w:rPr>
            </w:pPr>
          </w:p>
          <w:p w:rsidR="00C77168" w:rsidRPr="00964BA4" w:rsidRDefault="00C77168" w:rsidP="00C77168">
            <w:pPr>
              <w:spacing w:line="240" w:lineRule="auto"/>
              <w:ind w:firstLine="0"/>
              <w:jc w:val="center"/>
              <w:rPr>
                <w:i/>
              </w:rPr>
            </w:pPr>
            <w:r w:rsidRPr="00964BA4">
              <w:rPr>
                <w:i/>
              </w:rPr>
              <w:t>Аннотация. На основе анализа основных эксплуатационных режимов...</w:t>
            </w:r>
          </w:p>
          <w:p w:rsidR="00C77168" w:rsidRDefault="00C77168" w:rsidP="00C77168">
            <w:pPr>
              <w:spacing w:line="240" w:lineRule="auto"/>
              <w:ind w:firstLine="0"/>
              <w:jc w:val="center"/>
              <w:rPr>
                <w:i/>
                <w:lang w:val="en-US"/>
              </w:rPr>
            </w:pPr>
            <w:r w:rsidRPr="00964BA4">
              <w:rPr>
                <w:i/>
                <w:lang w:val="en-US"/>
              </w:rPr>
              <w:t>Abstract. Based on the analysis of the main operating conditions…</w:t>
            </w:r>
          </w:p>
          <w:p w:rsidR="00C77168" w:rsidRDefault="00C77168" w:rsidP="005E6076">
            <w:pPr>
              <w:spacing w:line="240" w:lineRule="auto"/>
              <w:ind w:firstLine="0"/>
              <w:jc w:val="center"/>
              <w:rPr>
                <w:i/>
              </w:rPr>
            </w:pPr>
            <w:r w:rsidRPr="00964BA4">
              <w:rPr>
                <w:i/>
                <w:u w:val="single"/>
              </w:rPr>
              <w:t>Ключевые слова:</w:t>
            </w:r>
            <w:r w:rsidRPr="00964BA4">
              <w:rPr>
                <w:i/>
              </w:rPr>
              <w:t xml:space="preserve"> </w:t>
            </w:r>
            <w:r>
              <w:rPr>
                <w:i/>
              </w:rPr>
              <w:t>технология, момент..</w:t>
            </w:r>
          </w:p>
          <w:p w:rsidR="00C77168" w:rsidRPr="00FC3EC1" w:rsidRDefault="00C77168" w:rsidP="005E6076">
            <w:pPr>
              <w:spacing w:line="240" w:lineRule="auto"/>
              <w:ind w:firstLine="0"/>
              <w:jc w:val="center"/>
              <w:rPr>
                <w:i/>
              </w:rPr>
            </w:pPr>
            <w:r w:rsidRPr="00964BA4">
              <w:rPr>
                <w:i/>
                <w:u w:val="single"/>
              </w:rPr>
              <w:t>Key words:</w:t>
            </w:r>
            <w:r w:rsidRPr="00FC3EC1">
              <w:rPr>
                <w:i/>
              </w:rPr>
              <w:t xml:space="preserve"> technology, moment..</w:t>
            </w:r>
          </w:p>
          <w:p w:rsidR="00C77168" w:rsidRPr="00964BA4" w:rsidRDefault="00C77168" w:rsidP="00C77168">
            <w:pPr>
              <w:spacing w:line="240" w:lineRule="auto"/>
              <w:ind w:firstLine="0"/>
              <w:rPr>
                <w:i/>
                <w:u w:val="single"/>
              </w:rPr>
            </w:pPr>
          </w:p>
          <w:p w:rsidR="00C77168" w:rsidRPr="00C900DE" w:rsidRDefault="00C77168" w:rsidP="00C77168">
            <w:pPr>
              <w:spacing w:line="240" w:lineRule="auto"/>
              <w:ind w:firstLine="0"/>
            </w:pPr>
            <w:r w:rsidRPr="00C900DE">
              <w:t>ВВЕДЕНИЕ</w:t>
            </w:r>
          </w:p>
          <w:p w:rsidR="00C77168" w:rsidRPr="00C900DE" w:rsidRDefault="00C77168" w:rsidP="00C77168">
            <w:pPr>
              <w:spacing w:line="240" w:lineRule="auto"/>
              <w:ind w:firstLine="284"/>
            </w:pPr>
            <w:r>
              <w:t>Исследование режимов</w:t>
            </w:r>
            <w:r w:rsidRPr="00C900DE">
              <w:t xml:space="preserve"> </w:t>
            </w:r>
            <w:r>
              <w:t>работы станций…</w:t>
            </w:r>
          </w:p>
          <w:p w:rsidR="00C77168" w:rsidRPr="00C900DE" w:rsidRDefault="00C77168" w:rsidP="00C77168">
            <w:pPr>
              <w:spacing w:line="240" w:lineRule="auto"/>
              <w:ind w:firstLine="0"/>
            </w:pPr>
            <w:r>
              <w:rPr>
                <w:caps/>
              </w:rPr>
              <w:t>Основная ча</w:t>
            </w:r>
            <w:r w:rsidR="00894441">
              <w:rPr>
                <w:caps/>
              </w:rPr>
              <w:t>С</w:t>
            </w:r>
            <w:r>
              <w:rPr>
                <w:caps/>
              </w:rPr>
              <w:t>ть</w:t>
            </w:r>
          </w:p>
          <w:p w:rsidR="00C77168" w:rsidRPr="00C900DE" w:rsidRDefault="00C77168" w:rsidP="00C77168">
            <w:pPr>
              <w:spacing w:line="240" w:lineRule="auto"/>
              <w:ind w:firstLine="284"/>
            </w:pPr>
            <w:r w:rsidRPr="00C900DE">
              <w:t>Наряду с динамическими показателями процесса торможения….</w:t>
            </w:r>
          </w:p>
          <w:p w:rsidR="00C77168" w:rsidRPr="00C900DE" w:rsidRDefault="00C77168" w:rsidP="00C77168">
            <w:pPr>
              <w:spacing w:line="240" w:lineRule="auto"/>
              <w:ind w:firstLine="0"/>
            </w:pPr>
            <w:r w:rsidRPr="00C900DE">
              <w:t>ЗАКЛЮЧЕНИЕ</w:t>
            </w:r>
          </w:p>
          <w:p w:rsidR="00C77168" w:rsidRDefault="00C77168" w:rsidP="00C77168">
            <w:pPr>
              <w:spacing w:line="240" w:lineRule="auto"/>
              <w:ind w:firstLine="284"/>
            </w:pPr>
            <w:r>
              <w:t>Проведенные теоретические исследования позволили….</w:t>
            </w:r>
          </w:p>
          <w:p w:rsidR="00C77168" w:rsidRPr="00C900DE" w:rsidRDefault="00C77168" w:rsidP="00C77168">
            <w:pPr>
              <w:spacing w:line="240" w:lineRule="auto"/>
              <w:ind w:firstLine="0"/>
            </w:pPr>
          </w:p>
          <w:p w:rsidR="00C77168" w:rsidRPr="00964BA4" w:rsidRDefault="00C77168" w:rsidP="00040BC1">
            <w:pPr>
              <w:pStyle w:val="Iauiue"/>
              <w:ind w:firstLine="0"/>
              <w:jc w:val="center"/>
              <w:rPr>
                <w:caps/>
                <w:sz w:val="20"/>
              </w:rPr>
            </w:pPr>
            <w:r w:rsidRPr="00964BA4">
              <w:rPr>
                <w:caps/>
                <w:sz w:val="20"/>
              </w:rPr>
              <w:t>Литература</w:t>
            </w:r>
          </w:p>
          <w:p w:rsidR="00C77168" w:rsidRPr="006057EA" w:rsidRDefault="00C77168" w:rsidP="00C77168">
            <w:pPr>
              <w:spacing w:line="240" w:lineRule="auto"/>
              <w:ind w:firstLine="284"/>
            </w:pPr>
            <w:r>
              <w:t>1. Ванцевич В.В. Исследование дифференциалов повышенного…</w:t>
            </w:r>
          </w:p>
          <w:p w:rsidR="00C77168" w:rsidRPr="00964BA4" w:rsidRDefault="00C77168" w:rsidP="00C77168">
            <w:pPr>
              <w:spacing w:line="240" w:lineRule="auto"/>
              <w:ind w:firstLine="284"/>
            </w:pPr>
            <w:r w:rsidRPr="00964BA4">
              <w:t>2. …</w:t>
            </w:r>
          </w:p>
          <w:p w:rsidR="00233163" w:rsidRPr="00834367" w:rsidRDefault="00C77168" w:rsidP="008F2691">
            <w:pPr>
              <w:spacing w:line="240" w:lineRule="auto"/>
              <w:jc w:val="center"/>
            </w:pPr>
            <w:r w:rsidRPr="00834367">
              <w:t>Представлен</w:t>
            </w:r>
            <w:r>
              <w:t>о</w:t>
            </w:r>
            <w:r w:rsidRPr="00834367">
              <w:t xml:space="preserve"> </w:t>
            </w:r>
            <w:r w:rsidR="00F95A85">
              <w:t>0</w:t>
            </w:r>
            <w:r w:rsidR="00F044A9">
              <w:t>2</w:t>
            </w:r>
            <w:r w:rsidR="00040BC1">
              <w:t>.0</w:t>
            </w:r>
            <w:r w:rsidR="008F2691">
              <w:t>4</w:t>
            </w:r>
            <w:r w:rsidRPr="00834367">
              <w:t>.20</w:t>
            </w:r>
            <w:r w:rsidR="00F95A85">
              <w:t>22</w:t>
            </w:r>
          </w:p>
        </w:tc>
      </w:tr>
    </w:tbl>
    <w:p w:rsidR="00697876" w:rsidRDefault="00697876" w:rsidP="003F0D4F">
      <w:pPr>
        <w:spacing w:after="0" w:line="240" w:lineRule="auto"/>
        <w:jc w:val="center"/>
      </w:pPr>
    </w:p>
    <w:p w:rsidR="003F0D4F" w:rsidRDefault="00697876" w:rsidP="003F0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4F0">
        <w:object w:dxaOrig="1425" w:dyaOrig="1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in" o:ole="">
            <v:imagedata r:id="rId8" o:title=""/>
          </v:shape>
          <o:OLEObject Type="Embed" ProgID="CorelDRAW.Graphic.14" ShapeID="_x0000_i1025" DrawAspect="Content" ObjectID="_1738147981" r:id="rId9"/>
        </w:object>
      </w:r>
    </w:p>
    <w:p w:rsidR="00D423B5" w:rsidRDefault="00D423B5" w:rsidP="003F0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D4F" w:rsidRPr="007765BB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5BB">
        <w:rPr>
          <w:rFonts w:ascii="Times New Roman" w:hAnsi="Times New Roman" w:cs="Times New Roman"/>
          <w:b/>
          <w:sz w:val="28"/>
          <w:szCs w:val="24"/>
        </w:rPr>
        <w:t xml:space="preserve">БЕЛОРУССКИЙ НАЦИОНАЛЬНЫЙ </w:t>
      </w:r>
    </w:p>
    <w:p w:rsidR="003F0D4F" w:rsidRPr="007765BB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5BB">
        <w:rPr>
          <w:rFonts w:ascii="Times New Roman" w:hAnsi="Times New Roman" w:cs="Times New Roman"/>
          <w:b/>
          <w:sz w:val="28"/>
          <w:szCs w:val="24"/>
        </w:rPr>
        <w:t>ТЕХНИЧЕСКИЙ УНИВЕРСИТЕТ</w:t>
      </w:r>
    </w:p>
    <w:p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B5" w:rsidRDefault="00D423B5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4F" w:rsidRDefault="0091117B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1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8524" cy="1295400"/>
            <wp:effectExtent l="0" t="0" r="8255" b="0"/>
            <wp:docPr id="2" name="Рисунок 2" descr="D:\Iwann\По КаФеДрЕ\19 МНТК\logoef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wann\По КаФеДрЕ\19 МНТК\logoefc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72" cy="13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7B" w:rsidRPr="007765BB" w:rsidRDefault="0091117B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D4F" w:rsidRPr="007765BB" w:rsidRDefault="0091117B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5BB">
        <w:rPr>
          <w:rFonts w:ascii="Times New Roman" w:hAnsi="Times New Roman" w:cs="Times New Roman"/>
          <w:b/>
          <w:sz w:val="26"/>
          <w:szCs w:val="26"/>
        </w:rPr>
        <w:t>ЭНЕРГЕТИЧЕСКИЙ</w:t>
      </w:r>
      <w:r w:rsidR="003F0D4F" w:rsidRPr="007765BB"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3F0D4F" w:rsidRPr="007765BB" w:rsidRDefault="003F0D4F" w:rsidP="003F0D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D4F" w:rsidRPr="007765BB" w:rsidRDefault="003F0D4F" w:rsidP="003F0D4F">
      <w:pPr>
        <w:pStyle w:val="2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765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220013, г.Минск, </w:t>
      </w:r>
    </w:p>
    <w:p w:rsidR="003F0D4F" w:rsidRPr="007765BB" w:rsidRDefault="003F0D4F" w:rsidP="003F0D4F">
      <w:pPr>
        <w:pStyle w:val="2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765BB">
        <w:rPr>
          <w:rFonts w:ascii="Times New Roman" w:hAnsi="Times New Roman" w:cs="Times New Roman"/>
          <w:b/>
          <w:sz w:val="26"/>
          <w:szCs w:val="26"/>
          <w:lang w:val="ru-RU"/>
        </w:rPr>
        <w:t>пр-т Независимости</w:t>
      </w:r>
      <w:r w:rsidR="00986E81" w:rsidRPr="007765BB">
        <w:rPr>
          <w:rFonts w:ascii="Times New Roman" w:hAnsi="Times New Roman" w:cs="Times New Roman"/>
          <w:b/>
          <w:sz w:val="26"/>
          <w:szCs w:val="26"/>
          <w:lang w:val="ru-RU"/>
        </w:rPr>
        <w:t>,</w:t>
      </w:r>
      <w:r w:rsidRPr="007765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65</w:t>
      </w:r>
      <w:r w:rsidR="005013D2" w:rsidRPr="007765BB">
        <w:rPr>
          <w:rFonts w:ascii="Times New Roman" w:hAnsi="Times New Roman" w:cs="Times New Roman"/>
          <w:b/>
          <w:sz w:val="26"/>
          <w:szCs w:val="26"/>
          <w:lang w:val="ru-RU"/>
        </w:rPr>
        <w:t>/2</w:t>
      </w:r>
    </w:p>
    <w:p w:rsidR="003F0D4F" w:rsidRPr="007765BB" w:rsidRDefault="003F0D4F" w:rsidP="00EA710C">
      <w:pPr>
        <w:spacing w:after="0"/>
        <w:rPr>
          <w:sz w:val="26"/>
          <w:szCs w:val="26"/>
        </w:rPr>
      </w:pPr>
    </w:p>
    <w:p w:rsidR="0091117B" w:rsidRPr="007765BB" w:rsidRDefault="0091117B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5BB" w:rsidRPr="007765BB" w:rsidRDefault="007765BB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D4F" w:rsidRPr="00B43344" w:rsidRDefault="0091117B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344">
        <w:rPr>
          <w:rFonts w:ascii="Times New Roman" w:hAnsi="Times New Roman" w:cs="Times New Roman"/>
          <w:b/>
          <w:sz w:val="26"/>
          <w:szCs w:val="26"/>
        </w:rPr>
        <w:t>РЕСПУБЛИКАНСК</w:t>
      </w:r>
      <w:r w:rsidR="003F0D4F" w:rsidRPr="00B43344">
        <w:rPr>
          <w:rFonts w:ascii="Times New Roman" w:hAnsi="Times New Roman" w:cs="Times New Roman"/>
          <w:b/>
          <w:sz w:val="26"/>
          <w:szCs w:val="26"/>
        </w:rPr>
        <w:t>АЯ НАУЧНО-</w:t>
      </w:r>
    </w:p>
    <w:p w:rsidR="003F0D4F" w:rsidRPr="00B43344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344">
        <w:rPr>
          <w:rFonts w:ascii="Times New Roman" w:hAnsi="Times New Roman" w:cs="Times New Roman"/>
          <w:b/>
          <w:sz w:val="26"/>
          <w:szCs w:val="26"/>
        </w:rPr>
        <w:t>ПРАКТИЧЕСКАЯ КОНФЕРЕНЦИЯ</w:t>
      </w:r>
    </w:p>
    <w:p w:rsidR="00D423B5" w:rsidRPr="00B43344" w:rsidRDefault="00D423B5" w:rsidP="009111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D4F" w:rsidRPr="007765BB" w:rsidRDefault="003F0D4F" w:rsidP="009111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344">
        <w:rPr>
          <w:rFonts w:ascii="Times New Roman" w:hAnsi="Times New Roman" w:cs="Times New Roman"/>
          <w:b/>
          <w:sz w:val="26"/>
          <w:szCs w:val="26"/>
        </w:rPr>
        <w:t>"</w:t>
      </w:r>
      <w:r w:rsidR="0091117B" w:rsidRPr="00B43344">
        <w:rPr>
          <w:rFonts w:ascii="Times New Roman" w:hAnsi="Times New Roman" w:cs="Times New Roman"/>
          <w:b/>
          <w:sz w:val="26"/>
          <w:szCs w:val="26"/>
        </w:rPr>
        <w:t>ЭНЕРГЕТИКА БЕЛАРУСИ – 202</w:t>
      </w:r>
      <w:r w:rsidR="008E32F9" w:rsidRPr="00B43344">
        <w:rPr>
          <w:rFonts w:ascii="Times New Roman" w:hAnsi="Times New Roman" w:cs="Times New Roman"/>
          <w:b/>
          <w:sz w:val="26"/>
          <w:szCs w:val="26"/>
        </w:rPr>
        <w:t>3</w:t>
      </w:r>
      <w:r w:rsidRPr="00B43344">
        <w:rPr>
          <w:rFonts w:ascii="Times New Roman" w:hAnsi="Times New Roman" w:cs="Times New Roman"/>
          <w:b/>
          <w:sz w:val="26"/>
          <w:szCs w:val="26"/>
        </w:rPr>
        <w:t>"</w:t>
      </w:r>
    </w:p>
    <w:p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423B5" w:rsidRDefault="00D423B5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1117B" w:rsidRPr="007765BB" w:rsidRDefault="0091117B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F0D4F" w:rsidRPr="007765BB" w:rsidRDefault="008F2691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2</w:t>
      </w:r>
      <w:r w:rsidR="0009441B" w:rsidRPr="007765BB">
        <w:rPr>
          <w:rFonts w:ascii="Times New Roman" w:hAnsi="Times New Roman" w:cs="Times New Roman"/>
          <w:b/>
          <w:color w:val="002060"/>
        </w:rPr>
        <w:t>5</w:t>
      </w:r>
      <w:r w:rsidR="003F0D4F" w:rsidRPr="007765BB">
        <w:rPr>
          <w:rFonts w:ascii="Times New Roman" w:hAnsi="Times New Roman" w:cs="Times New Roman"/>
          <w:b/>
          <w:color w:val="002060"/>
        </w:rPr>
        <w:t>-</w:t>
      </w:r>
      <w:r>
        <w:rPr>
          <w:rFonts w:ascii="Times New Roman" w:hAnsi="Times New Roman" w:cs="Times New Roman"/>
          <w:b/>
          <w:color w:val="002060"/>
        </w:rPr>
        <w:t>2</w:t>
      </w:r>
      <w:r w:rsidR="00040BC1">
        <w:rPr>
          <w:rFonts w:ascii="Times New Roman" w:hAnsi="Times New Roman" w:cs="Times New Roman"/>
          <w:b/>
          <w:color w:val="002060"/>
        </w:rPr>
        <w:t>6</w:t>
      </w:r>
      <w:r w:rsidR="003F0D4F" w:rsidRPr="007765BB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>мая</w:t>
      </w:r>
      <w:r w:rsidR="003F0D4F" w:rsidRPr="007765BB">
        <w:rPr>
          <w:rFonts w:ascii="Times New Roman" w:hAnsi="Times New Roman" w:cs="Times New Roman"/>
          <w:b/>
          <w:color w:val="002060"/>
        </w:rPr>
        <w:t xml:space="preserve"> 20</w:t>
      </w:r>
      <w:r w:rsidR="00F21FD8" w:rsidRPr="007765BB">
        <w:rPr>
          <w:rFonts w:ascii="Times New Roman" w:hAnsi="Times New Roman" w:cs="Times New Roman"/>
          <w:b/>
          <w:color w:val="002060"/>
        </w:rPr>
        <w:t>2</w:t>
      </w:r>
      <w:r w:rsidR="008E32F9">
        <w:rPr>
          <w:rFonts w:ascii="Times New Roman" w:hAnsi="Times New Roman" w:cs="Times New Roman"/>
          <w:b/>
          <w:color w:val="002060"/>
        </w:rPr>
        <w:t>3</w:t>
      </w:r>
      <w:r w:rsidR="003F0D4F" w:rsidRPr="007765BB">
        <w:rPr>
          <w:rFonts w:ascii="Times New Roman" w:hAnsi="Times New Roman" w:cs="Times New Roman"/>
          <w:b/>
          <w:color w:val="002060"/>
        </w:rPr>
        <w:t xml:space="preserve"> года</w:t>
      </w:r>
    </w:p>
    <w:p w:rsidR="009F70B4" w:rsidRPr="007765BB" w:rsidRDefault="009F70B4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3F0D4F" w:rsidRPr="007765BB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7765BB">
        <w:rPr>
          <w:rFonts w:ascii="Times New Roman" w:hAnsi="Times New Roman" w:cs="Times New Roman"/>
          <w:b/>
          <w:color w:val="002060"/>
        </w:rPr>
        <w:t>г. Минск</w:t>
      </w:r>
    </w:p>
    <w:p w:rsidR="007B3754" w:rsidRPr="007765BB" w:rsidRDefault="007B3754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7765BB">
        <w:rPr>
          <w:rFonts w:ascii="Times New Roman" w:hAnsi="Times New Roman" w:cs="Times New Roman"/>
          <w:b/>
          <w:color w:val="002060"/>
        </w:rPr>
        <w:t>20</w:t>
      </w:r>
      <w:r w:rsidR="00F21FD8" w:rsidRPr="007765BB">
        <w:rPr>
          <w:rFonts w:ascii="Times New Roman" w:hAnsi="Times New Roman" w:cs="Times New Roman"/>
          <w:b/>
          <w:color w:val="002060"/>
        </w:rPr>
        <w:t>2</w:t>
      </w:r>
      <w:r w:rsidR="008E32F9">
        <w:rPr>
          <w:rFonts w:ascii="Times New Roman" w:hAnsi="Times New Roman" w:cs="Times New Roman"/>
          <w:b/>
          <w:color w:val="002060"/>
        </w:rPr>
        <w:t>3</w:t>
      </w:r>
    </w:p>
    <w:p w:rsidR="003F0D4F" w:rsidRPr="00C77168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C77168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Уважаемые </w:t>
      </w:r>
      <w:r w:rsidR="00986E81" w:rsidRPr="00C77168">
        <w:rPr>
          <w:rFonts w:ascii="Times New Roman" w:hAnsi="Times New Roman" w:cs="Times New Roman"/>
          <w:b/>
          <w:i/>
          <w:color w:val="FF0000"/>
          <w:sz w:val="24"/>
          <w:szCs w:val="24"/>
        </w:rPr>
        <w:t>К</w:t>
      </w:r>
      <w:r w:rsidRPr="00C77168">
        <w:rPr>
          <w:rFonts w:ascii="Times New Roman" w:hAnsi="Times New Roman" w:cs="Times New Roman"/>
          <w:b/>
          <w:i/>
          <w:color w:val="FF0000"/>
          <w:sz w:val="24"/>
          <w:szCs w:val="24"/>
        </w:rPr>
        <w:t>оллеги!</w:t>
      </w:r>
    </w:p>
    <w:p w:rsidR="001945FF" w:rsidRPr="00C77168" w:rsidRDefault="001945FF" w:rsidP="00103FC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D4F" w:rsidRPr="00C77168" w:rsidRDefault="003F0D4F" w:rsidP="00103FC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</w:p>
    <w:p w:rsidR="00103FC1" w:rsidRPr="00B43344" w:rsidRDefault="0091117B" w:rsidP="00103FC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344">
        <w:rPr>
          <w:rFonts w:ascii="Times New Roman" w:hAnsi="Times New Roman" w:cs="Times New Roman"/>
          <w:sz w:val="24"/>
          <w:szCs w:val="24"/>
        </w:rPr>
        <w:t>Республиканской</w:t>
      </w:r>
      <w:r w:rsidR="003F0D4F" w:rsidRPr="00B43344">
        <w:rPr>
          <w:rFonts w:ascii="Times New Roman" w:hAnsi="Times New Roman" w:cs="Times New Roman"/>
          <w:sz w:val="24"/>
          <w:szCs w:val="24"/>
        </w:rPr>
        <w:t xml:space="preserve"> научно-практической </w:t>
      </w:r>
    </w:p>
    <w:p w:rsidR="003F0D4F" w:rsidRPr="00B43344" w:rsidRDefault="003F0D4F" w:rsidP="00103FC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344">
        <w:rPr>
          <w:rFonts w:ascii="Times New Roman" w:hAnsi="Times New Roman" w:cs="Times New Roman"/>
          <w:sz w:val="24"/>
          <w:szCs w:val="24"/>
        </w:rPr>
        <w:t>конференции</w:t>
      </w:r>
    </w:p>
    <w:p w:rsidR="003F0D4F" w:rsidRPr="00C77168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44">
        <w:rPr>
          <w:rFonts w:ascii="Times New Roman" w:hAnsi="Times New Roman" w:cs="Times New Roman"/>
          <w:b/>
          <w:sz w:val="24"/>
          <w:szCs w:val="24"/>
        </w:rPr>
        <w:t>«</w:t>
      </w:r>
      <w:r w:rsidR="0091117B" w:rsidRPr="00B43344">
        <w:rPr>
          <w:rFonts w:ascii="Times New Roman" w:hAnsi="Times New Roman" w:cs="Times New Roman"/>
          <w:b/>
          <w:sz w:val="24"/>
          <w:szCs w:val="24"/>
        </w:rPr>
        <w:t>Энергетика Беларуси – 202</w:t>
      </w:r>
      <w:r w:rsidR="008E32F9" w:rsidRPr="00B43344">
        <w:rPr>
          <w:rFonts w:ascii="Times New Roman" w:hAnsi="Times New Roman" w:cs="Times New Roman"/>
          <w:b/>
          <w:sz w:val="24"/>
          <w:szCs w:val="24"/>
        </w:rPr>
        <w:t>3</w:t>
      </w:r>
      <w:r w:rsidRPr="00B43344">
        <w:rPr>
          <w:rFonts w:ascii="Times New Roman" w:hAnsi="Times New Roman" w:cs="Times New Roman"/>
          <w:b/>
          <w:sz w:val="24"/>
          <w:szCs w:val="24"/>
        </w:rPr>
        <w:t>»</w:t>
      </w:r>
    </w:p>
    <w:p w:rsidR="003F0D4F" w:rsidRPr="00C77168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17B" w:rsidRPr="00C77168" w:rsidRDefault="003F0D4F" w:rsidP="000B4D8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Место проведения: г. Минск, </w:t>
      </w:r>
      <w:r w:rsidR="0091117B" w:rsidRPr="00C77168">
        <w:rPr>
          <w:rFonts w:ascii="Times New Roman" w:hAnsi="Times New Roman" w:cs="Times New Roman"/>
          <w:sz w:val="24"/>
          <w:szCs w:val="24"/>
        </w:rPr>
        <w:br/>
        <w:t>пр. Независимости 65/2, учебный корпус 2</w:t>
      </w:r>
      <w:r w:rsidR="00B22581" w:rsidRPr="00C77168">
        <w:rPr>
          <w:rFonts w:ascii="Times New Roman" w:hAnsi="Times New Roman" w:cs="Times New Roman"/>
          <w:sz w:val="24"/>
          <w:szCs w:val="24"/>
        </w:rPr>
        <w:t>, аудитория 201,</w:t>
      </w:r>
      <w:r w:rsidR="0091117B" w:rsidRPr="00C77168">
        <w:rPr>
          <w:rFonts w:ascii="Times New Roman" w:hAnsi="Times New Roman" w:cs="Times New Roman"/>
          <w:sz w:val="24"/>
          <w:szCs w:val="24"/>
        </w:rPr>
        <w:t xml:space="preserve"> БНТУ</w:t>
      </w:r>
    </w:p>
    <w:p w:rsidR="00816A48" w:rsidRPr="00C77168" w:rsidRDefault="00816A48" w:rsidP="000B4D87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3F0D4F" w:rsidRPr="00C77168" w:rsidRDefault="003F0D4F" w:rsidP="000B4D8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Форма участия:</w:t>
      </w:r>
      <w:r w:rsidRPr="00C77168">
        <w:rPr>
          <w:rFonts w:ascii="Times New Roman" w:hAnsi="Times New Roman" w:cs="Times New Roman"/>
          <w:sz w:val="24"/>
          <w:szCs w:val="24"/>
        </w:rPr>
        <w:t xml:space="preserve"> </w:t>
      </w:r>
      <w:r w:rsidR="005E6076" w:rsidRPr="005E6076">
        <w:rPr>
          <w:rFonts w:ascii="Times New Roman" w:hAnsi="Times New Roman" w:cs="Times New Roman"/>
          <w:i/>
          <w:sz w:val="24"/>
          <w:szCs w:val="24"/>
          <w:u w:val="single"/>
        </w:rPr>
        <w:t>дистанционная, заочная</w:t>
      </w:r>
      <w:r w:rsidR="00816A48" w:rsidRPr="00C77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0B4" w:rsidRPr="00C77168" w:rsidRDefault="009E773E" w:rsidP="001945F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Рабочие</w:t>
      </w:r>
      <w:r w:rsidR="009F70B4" w:rsidRPr="00C77168">
        <w:rPr>
          <w:rFonts w:ascii="Times New Roman" w:hAnsi="Times New Roman" w:cs="Times New Roman"/>
          <w:b/>
          <w:sz w:val="24"/>
          <w:szCs w:val="24"/>
        </w:rPr>
        <w:t xml:space="preserve"> языки:</w:t>
      </w:r>
      <w:r w:rsidR="009F70B4" w:rsidRPr="00C77168">
        <w:rPr>
          <w:rFonts w:ascii="Times New Roman" w:hAnsi="Times New Roman" w:cs="Times New Roman"/>
          <w:sz w:val="24"/>
          <w:szCs w:val="24"/>
        </w:rPr>
        <w:t xml:space="preserve"> </w:t>
      </w:r>
      <w:r w:rsidR="00816A48" w:rsidRPr="00C77168">
        <w:rPr>
          <w:rFonts w:ascii="Times New Roman" w:hAnsi="Times New Roman" w:cs="Times New Roman"/>
          <w:i/>
          <w:sz w:val="24"/>
          <w:szCs w:val="24"/>
          <w:u w:val="single"/>
        </w:rPr>
        <w:t xml:space="preserve">белорусский, </w:t>
      </w:r>
      <w:r w:rsidR="005013D2" w:rsidRPr="00C77168">
        <w:rPr>
          <w:rFonts w:ascii="Times New Roman" w:hAnsi="Times New Roman" w:cs="Times New Roman"/>
          <w:i/>
          <w:sz w:val="24"/>
          <w:szCs w:val="24"/>
          <w:u w:val="single"/>
        </w:rPr>
        <w:t>русский.</w:t>
      </w:r>
    </w:p>
    <w:p w:rsidR="003F0D4F" w:rsidRPr="00C77168" w:rsidRDefault="003F0D4F" w:rsidP="003F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4F" w:rsidRPr="00C77168" w:rsidRDefault="00040BC1" w:rsidP="00040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5013D2" w:rsidRPr="00C77168" w:rsidRDefault="001B20A1" w:rsidP="000B4D87">
      <w:pPr>
        <w:pStyle w:val="Default"/>
        <w:spacing w:line="216" w:lineRule="auto"/>
        <w:ind w:firstLine="142"/>
        <w:rPr>
          <w:b/>
        </w:rPr>
      </w:pPr>
      <w:r w:rsidRPr="00C77168">
        <w:rPr>
          <w:b/>
          <w:u w:val="single"/>
        </w:rPr>
        <w:t>Председатель:</w:t>
      </w:r>
      <w:r w:rsidRPr="00C77168">
        <w:rPr>
          <w:b/>
        </w:rPr>
        <w:t xml:space="preserve"> </w:t>
      </w:r>
    </w:p>
    <w:p w:rsidR="001B20A1" w:rsidRPr="00C77168" w:rsidRDefault="00816A48" w:rsidP="000B4D87">
      <w:pPr>
        <w:pStyle w:val="Default"/>
        <w:spacing w:line="216" w:lineRule="auto"/>
        <w:ind w:firstLine="142"/>
        <w:rPr>
          <w:color w:val="auto"/>
        </w:rPr>
      </w:pPr>
      <w:r w:rsidRPr="00C77168">
        <w:rPr>
          <w:b/>
        </w:rPr>
        <w:t xml:space="preserve">Пономаренко Евгений Геннадьевич </w:t>
      </w:r>
      <w:r w:rsidR="005013D2" w:rsidRPr="00C77168">
        <w:rPr>
          <w:b/>
        </w:rPr>
        <w:t xml:space="preserve">– </w:t>
      </w:r>
      <w:r w:rsidR="005013D2" w:rsidRPr="00C77168">
        <w:t>к.т.н.</w:t>
      </w:r>
      <w:r w:rsidRPr="00C77168">
        <w:t>, доцент, декан ЭФ</w:t>
      </w:r>
      <w:r w:rsidR="001B20A1" w:rsidRPr="00C77168">
        <w:rPr>
          <w:color w:val="auto"/>
        </w:rPr>
        <w:t xml:space="preserve"> </w:t>
      </w:r>
    </w:p>
    <w:p w:rsidR="003F0D4F" w:rsidRPr="00C77168" w:rsidRDefault="003F0D4F" w:rsidP="000B4D8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FD0548" w:rsidRPr="00C77168" w:rsidRDefault="00FD0548" w:rsidP="000B4D87">
      <w:pPr>
        <w:spacing w:after="0" w:line="216" w:lineRule="auto"/>
        <w:ind w:firstLine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168">
        <w:rPr>
          <w:rFonts w:ascii="Times New Roman" w:hAnsi="Times New Roman" w:cs="Times New Roman"/>
          <w:b/>
          <w:sz w:val="24"/>
          <w:szCs w:val="24"/>
          <w:u w:val="single"/>
        </w:rPr>
        <w:t>Заместитель председателя:</w:t>
      </w:r>
    </w:p>
    <w:p w:rsidR="00FD0548" w:rsidRPr="00C77168" w:rsidRDefault="00FD0548" w:rsidP="000B4D8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FD0548" w:rsidRPr="00C77168" w:rsidRDefault="00FD0548" w:rsidP="00FD0548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Румянцев В.Ю.</w:t>
      </w:r>
      <w:r w:rsidRPr="00C77168">
        <w:rPr>
          <w:rFonts w:ascii="Times New Roman" w:hAnsi="Times New Roman" w:cs="Times New Roman"/>
          <w:sz w:val="24"/>
          <w:szCs w:val="24"/>
        </w:rPr>
        <w:t xml:space="preserve"> – к.т.н., доцент, зав. отделением энергетики НИПИ</w:t>
      </w:r>
    </w:p>
    <w:p w:rsidR="00FD0548" w:rsidRPr="00C77168" w:rsidRDefault="00FD0548" w:rsidP="000B4D8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3F0D4F" w:rsidRPr="00C77168" w:rsidRDefault="003F0D4F" w:rsidP="000B4D87">
      <w:pPr>
        <w:spacing w:after="0" w:line="216" w:lineRule="auto"/>
        <w:ind w:firstLine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168">
        <w:rPr>
          <w:rFonts w:ascii="Times New Roman" w:hAnsi="Times New Roman" w:cs="Times New Roman"/>
          <w:b/>
          <w:sz w:val="24"/>
          <w:szCs w:val="24"/>
          <w:u w:val="single"/>
        </w:rPr>
        <w:t>Члены оргкомитета:</w:t>
      </w:r>
    </w:p>
    <w:p w:rsidR="00816A48" w:rsidRPr="00C77168" w:rsidRDefault="00816A48" w:rsidP="000B4D87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 xml:space="preserve">Карницкий Н.Б. </w:t>
      </w:r>
      <w:r w:rsidRPr="00C77168">
        <w:rPr>
          <w:rFonts w:ascii="Times New Roman" w:hAnsi="Times New Roman" w:cs="Times New Roman"/>
          <w:sz w:val="24"/>
          <w:szCs w:val="24"/>
        </w:rPr>
        <w:t>– д.т.н., профессор, зав. кафедрой «Тепловые электрические станции», БНТУ</w:t>
      </w:r>
    </w:p>
    <w:p w:rsidR="00FB7233" w:rsidRPr="00FB7233" w:rsidRDefault="00FB7233" w:rsidP="00FB7233">
      <w:pPr>
        <w:spacing w:after="0" w:line="21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233">
        <w:rPr>
          <w:rFonts w:ascii="Times New Roman" w:hAnsi="Times New Roman" w:cs="Times New Roman"/>
          <w:b/>
          <w:sz w:val="24"/>
          <w:szCs w:val="24"/>
        </w:rPr>
        <w:t>Седнин 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B72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B723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B7233">
        <w:rPr>
          <w:rFonts w:ascii="Times New Roman" w:hAnsi="Times New Roman" w:cs="Times New Roman"/>
          <w:sz w:val="24"/>
          <w:szCs w:val="24"/>
        </w:rPr>
        <w:t xml:space="preserve">д.т.н., профессор, заведующий кафедрой «Промышленная теплоэнергетика и теплотехника» </w:t>
      </w:r>
    </w:p>
    <w:p w:rsidR="00FB7233" w:rsidRPr="00FB7233" w:rsidRDefault="00FB7233" w:rsidP="00FB7233">
      <w:pPr>
        <w:spacing w:after="0" w:line="21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233">
        <w:rPr>
          <w:rFonts w:ascii="Times New Roman" w:hAnsi="Times New Roman" w:cs="Times New Roman"/>
          <w:b/>
          <w:sz w:val="24"/>
          <w:szCs w:val="24"/>
        </w:rPr>
        <w:t>Дерюгина 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B72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B723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B7233">
        <w:rPr>
          <w:rFonts w:ascii="Times New Roman" w:hAnsi="Times New Roman" w:cs="Times New Roman"/>
          <w:sz w:val="24"/>
          <w:szCs w:val="24"/>
        </w:rPr>
        <w:t>к.т.н., доцент, заведующая кафедрой «Электроснабжение»</w:t>
      </w:r>
      <w:r w:rsidRPr="00FB72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233" w:rsidRPr="00FB7233" w:rsidRDefault="00FB7233" w:rsidP="00FB7233">
      <w:pPr>
        <w:spacing w:after="0" w:line="21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233">
        <w:rPr>
          <w:rFonts w:ascii="Times New Roman" w:hAnsi="Times New Roman" w:cs="Times New Roman"/>
          <w:b/>
          <w:sz w:val="24"/>
          <w:szCs w:val="24"/>
        </w:rPr>
        <w:t>Новиков 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B723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B7233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233">
        <w:rPr>
          <w:rFonts w:ascii="Times New Roman" w:hAnsi="Times New Roman" w:cs="Times New Roman"/>
          <w:sz w:val="24"/>
          <w:szCs w:val="24"/>
        </w:rPr>
        <w:t xml:space="preserve">к.т.н., доцент, заведующий кафедрой «Электрические системы» </w:t>
      </w:r>
    </w:p>
    <w:p w:rsidR="00FB7233" w:rsidRPr="00FB7233" w:rsidRDefault="00FB7233" w:rsidP="00FB7233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7233">
        <w:rPr>
          <w:rFonts w:ascii="Times New Roman" w:hAnsi="Times New Roman" w:cs="Times New Roman"/>
          <w:b/>
          <w:sz w:val="24"/>
          <w:szCs w:val="24"/>
        </w:rPr>
        <w:t>Манцерова 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B7233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B7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233">
        <w:rPr>
          <w:rFonts w:ascii="Times New Roman" w:hAnsi="Times New Roman" w:cs="Times New Roman"/>
          <w:sz w:val="24"/>
          <w:szCs w:val="24"/>
        </w:rPr>
        <w:t xml:space="preserve">– к.э.н., доцент, заведующая кафедрой «Экономика и организация энергетики» </w:t>
      </w:r>
    </w:p>
    <w:p w:rsidR="00FB7233" w:rsidRPr="00FB7233" w:rsidRDefault="00FB7233" w:rsidP="00FB7233">
      <w:pPr>
        <w:spacing w:after="0" w:line="21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233">
        <w:rPr>
          <w:rFonts w:ascii="Times New Roman" w:hAnsi="Times New Roman" w:cs="Times New Roman"/>
          <w:b/>
          <w:sz w:val="24"/>
          <w:szCs w:val="24"/>
        </w:rPr>
        <w:t>Новаш 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B7233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B723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B7233">
        <w:rPr>
          <w:rFonts w:ascii="Times New Roman" w:hAnsi="Times New Roman" w:cs="Times New Roman"/>
          <w:sz w:val="24"/>
          <w:szCs w:val="24"/>
        </w:rPr>
        <w:t xml:space="preserve"> к.т.н., доцент, заведующий кафедрой «Электрические станции» </w:t>
      </w:r>
    </w:p>
    <w:p w:rsidR="00816A48" w:rsidRPr="00FB7233" w:rsidRDefault="00FB7233" w:rsidP="00FB7233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B7233">
        <w:rPr>
          <w:rFonts w:ascii="Times New Roman" w:hAnsi="Times New Roman" w:cs="Times New Roman"/>
          <w:b/>
          <w:sz w:val="24"/>
          <w:szCs w:val="24"/>
        </w:rPr>
        <w:t>Жуковская 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B723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B7233">
        <w:rPr>
          <w:rFonts w:ascii="Times New Roman" w:hAnsi="Times New Roman" w:cs="Times New Roman"/>
          <w:sz w:val="24"/>
          <w:szCs w:val="24"/>
        </w:rPr>
        <w:t xml:space="preserve"> – заведующая кафедрой «Электротехника и электроника»</w:t>
      </w:r>
    </w:p>
    <w:p w:rsidR="00040BC1" w:rsidRDefault="00040BC1" w:rsidP="0096677F">
      <w:pPr>
        <w:spacing w:after="0" w:line="21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233" w:rsidRDefault="00FB7233" w:rsidP="0096677F">
      <w:pPr>
        <w:spacing w:after="0" w:line="21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0A1" w:rsidRPr="00C77168" w:rsidRDefault="003F0D4F" w:rsidP="0096677F">
      <w:pPr>
        <w:spacing w:after="0" w:line="21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168">
        <w:rPr>
          <w:rFonts w:ascii="Times New Roman" w:hAnsi="Times New Roman" w:cs="Times New Roman"/>
          <w:b/>
          <w:sz w:val="24"/>
          <w:szCs w:val="24"/>
          <w:u w:val="single"/>
        </w:rPr>
        <w:t>Технический секретарь:</w:t>
      </w:r>
    </w:p>
    <w:p w:rsidR="003F0D4F" w:rsidRPr="00C77168" w:rsidRDefault="000B4D87" w:rsidP="0096677F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Прокопеня Иван Николаевич</w:t>
      </w:r>
      <w:r w:rsidR="001B20A1" w:rsidRPr="00C77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0A1" w:rsidRPr="00C77168">
        <w:rPr>
          <w:rFonts w:ascii="Times New Roman" w:hAnsi="Times New Roman" w:cs="Times New Roman"/>
          <w:sz w:val="24"/>
          <w:szCs w:val="24"/>
        </w:rPr>
        <w:t>– ст. преп</w:t>
      </w:r>
      <w:r w:rsidR="00413ED5" w:rsidRPr="00C77168">
        <w:rPr>
          <w:rFonts w:ascii="Times New Roman" w:hAnsi="Times New Roman" w:cs="Times New Roman"/>
          <w:sz w:val="24"/>
          <w:szCs w:val="24"/>
        </w:rPr>
        <w:t>одаватель к</w:t>
      </w:r>
      <w:r w:rsidR="00C64F52" w:rsidRPr="00C77168">
        <w:rPr>
          <w:rFonts w:ascii="Times New Roman" w:hAnsi="Times New Roman" w:cs="Times New Roman"/>
          <w:sz w:val="24"/>
          <w:szCs w:val="24"/>
        </w:rPr>
        <w:t>аф</w:t>
      </w:r>
      <w:r w:rsidRPr="00C77168">
        <w:rPr>
          <w:rFonts w:ascii="Times New Roman" w:hAnsi="Times New Roman" w:cs="Times New Roman"/>
          <w:sz w:val="24"/>
          <w:szCs w:val="24"/>
        </w:rPr>
        <w:t>едры «Промышленная теплоэнергетика и теплотехника»</w:t>
      </w:r>
      <w:r w:rsidR="00C64F52" w:rsidRPr="00C77168">
        <w:rPr>
          <w:rFonts w:ascii="Times New Roman" w:hAnsi="Times New Roman" w:cs="Times New Roman"/>
          <w:sz w:val="24"/>
          <w:szCs w:val="24"/>
        </w:rPr>
        <w:t xml:space="preserve"> БНТУ</w:t>
      </w:r>
    </w:p>
    <w:p w:rsidR="003F0D4F" w:rsidRPr="00C77168" w:rsidRDefault="003F0D4F" w:rsidP="0096677F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>Контакты</w:t>
      </w:r>
      <w:r w:rsidR="00960C36" w:rsidRPr="00C77168">
        <w:rPr>
          <w:rFonts w:ascii="Times New Roman" w:hAnsi="Times New Roman" w:cs="Times New Roman"/>
          <w:sz w:val="24"/>
          <w:szCs w:val="24"/>
        </w:rPr>
        <w:t>: т</w:t>
      </w:r>
      <w:r w:rsidRPr="00C77168">
        <w:rPr>
          <w:rFonts w:ascii="Times New Roman" w:hAnsi="Times New Roman" w:cs="Times New Roman"/>
          <w:sz w:val="24"/>
          <w:szCs w:val="24"/>
        </w:rPr>
        <w:t>ел.:</w:t>
      </w:r>
      <w:r w:rsidR="00EC38FA" w:rsidRPr="00C77168">
        <w:rPr>
          <w:rFonts w:ascii="Times New Roman" w:hAnsi="Times New Roman" w:cs="Times New Roman"/>
          <w:sz w:val="24"/>
          <w:szCs w:val="24"/>
        </w:rPr>
        <w:t>+375</w:t>
      </w:r>
      <w:r w:rsidR="00413ED5" w:rsidRPr="00C77168">
        <w:rPr>
          <w:rFonts w:ascii="Times New Roman" w:hAnsi="Times New Roman" w:cs="Times New Roman"/>
          <w:sz w:val="24"/>
          <w:szCs w:val="24"/>
        </w:rPr>
        <w:t>-</w:t>
      </w:r>
      <w:r w:rsidR="00EC38FA" w:rsidRPr="00C77168">
        <w:rPr>
          <w:rFonts w:ascii="Times New Roman" w:hAnsi="Times New Roman" w:cs="Times New Roman"/>
          <w:sz w:val="24"/>
          <w:szCs w:val="24"/>
        </w:rPr>
        <w:t>29</w:t>
      </w:r>
      <w:r w:rsidR="00413ED5" w:rsidRPr="00C77168">
        <w:rPr>
          <w:rFonts w:ascii="Times New Roman" w:hAnsi="Times New Roman" w:cs="Times New Roman"/>
          <w:sz w:val="24"/>
          <w:szCs w:val="24"/>
        </w:rPr>
        <w:t>-</w:t>
      </w:r>
      <w:r w:rsidR="00B22581" w:rsidRPr="00C77168">
        <w:rPr>
          <w:rFonts w:ascii="Times New Roman" w:hAnsi="Times New Roman" w:cs="Times New Roman"/>
          <w:sz w:val="24"/>
          <w:szCs w:val="24"/>
        </w:rPr>
        <w:t>779</w:t>
      </w:r>
      <w:r w:rsidR="00413ED5" w:rsidRPr="00C77168">
        <w:rPr>
          <w:rFonts w:ascii="Times New Roman" w:hAnsi="Times New Roman" w:cs="Times New Roman"/>
          <w:sz w:val="24"/>
          <w:szCs w:val="24"/>
        </w:rPr>
        <w:t>-</w:t>
      </w:r>
      <w:r w:rsidR="00B22581" w:rsidRPr="00C77168">
        <w:rPr>
          <w:rFonts w:ascii="Times New Roman" w:hAnsi="Times New Roman" w:cs="Times New Roman"/>
          <w:sz w:val="24"/>
          <w:szCs w:val="24"/>
        </w:rPr>
        <w:t>81</w:t>
      </w:r>
      <w:r w:rsidR="00413ED5" w:rsidRPr="00C77168">
        <w:rPr>
          <w:rFonts w:ascii="Times New Roman" w:hAnsi="Times New Roman" w:cs="Times New Roman"/>
          <w:sz w:val="24"/>
          <w:szCs w:val="24"/>
        </w:rPr>
        <w:t>-</w:t>
      </w:r>
      <w:r w:rsidR="00B22581" w:rsidRPr="00C77168">
        <w:rPr>
          <w:rFonts w:ascii="Times New Roman" w:hAnsi="Times New Roman" w:cs="Times New Roman"/>
          <w:sz w:val="24"/>
          <w:szCs w:val="24"/>
        </w:rPr>
        <w:t>43</w:t>
      </w:r>
      <w:r w:rsidR="00EC38FA" w:rsidRPr="00C77168">
        <w:rPr>
          <w:rFonts w:ascii="Times New Roman" w:hAnsi="Times New Roman" w:cs="Times New Roman"/>
          <w:sz w:val="24"/>
          <w:szCs w:val="24"/>
        </w:rPr>
        <w:t>;</w:t>
      </w:r>
    </w:p>
    <w:p w:rsidR="003F0D4F" w:rsidRPr="00C77168" w:rsidRDefault="003F0D4F" w:rsidP="0096677F">
      <w:pPr>
        <w:spacing w:after="0" w:line="216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7168">
        <w:rPr>
          <w:rFonts w:ascii="Times New Roman" w:hAnsi="Times New Roman" w:cs="Times New Roman"/>
          <w:sz w:val="24"/>
          <w:szCs w:val="24"/>
        </w:rPr>
        <w:t>-</w:t>
      </w:r>
      <w:r w:rsidRPr="00C7716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7168">
        <w:rPr>
          <w:rFonts w:ascii="Times New Roman" w:hAnsi="Times New Roman" w:cs="Times New Roman"/>
          <w:sz w:val="24"/>
          <w:szCs w:val="24"/>
        </w:rPr>
        <w:t xml:space="preserve">: </w:t>
      </w:r>
      <w:r w:rsidR="00040BC1" w:rsidRPr="00040BC1">
        <w:rPr>
          <w:rFonts w:ascii="Times New Roman" w:hAnsi="Times New Roman" w:cs="Times New Roman"/>
          <w:b/>
          <w:sz w:val="24"/>
          <w:szCs w:val="24"/>
        </w:rPr>
        <w:t>energybntu@yandex.ru</w:t>
      </w:r>
    </w:p>
    <w:p w:rsidR="00D423B5" w:rsidRDefault="00D423B5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BC1" w:rsidRPr="00C77168" w:rsidRDefault="00040BC1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4F" w:rsidRPr="00C77168" w:rsidRDefault="00017052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СЕКЦИИ КОНФЕРЕНЦИИ</w:t>
      </w:r>
    </w:p>
    <w:p w:rsidR="00913E5B" w:rsidRPr="00C77168" w:rsidRDefault="00913E5B" w:rsidP="00913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765BB" w:rsidRPr="00C77168">
        <w:rPr>
          <w:rFonts w:ascii="Times New Roman" w:hAnsi="Times New Roman" w:cs="Times New Roman"/>
          <w:b/>
          <w:sz w:val="24"/>
          <w:szCs w:val="24"/>
          <w:lang w:val="be-BY"/>
        </w:rPr>
        <w:t xml:space="preserve">Электроэнергетика. </w:t>
      </w:r>
      <w:r w:rsidR="008F2691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="00040BC1">
        <w:rPr>
          <w:rFonts w:ascii="Times New Roman" w:hAnsi="Times New Roman" w:cs="Times New Roman"/>
          <w:b/>
          <w:sz w:val="24"/>
          <w:szCs w:val="24"/>
          <w:lang w:val="be-BY"/>
        </w:rPr>
        <w:t>5</w:t>
      </w:r>
      <w:r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</w:t>
      </w:r>
      <w:r w:rsidRPr="00C771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="00B22581"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22581" w:rsidRPr="00C77168">
        <w:rPr>
          <w:rFonts w:ascii="Times New Roman" w:hAnsi="Times New Roman" w:cs="Times New Roman"/>
          <w:sz w:val="24"/>
          <w:szCs w:val="24"/>
        </w:rPr>
        <w:t>1</w:t>
      </w:r>
      <w:r w:rsidR="00040BC1">
        <w:rPr>
          <w:rFonts w:ascii="Times New Roman" w:hAnsi="Times New Roman" w:cs="Times New Roman"/>
          <w:sz w:val="24"/>
          <w:szCs w:val="24"/>
        </w:rPr>
        <w:t>3</w:t>
      </w:r>
      <w:r w:rsidR="00B22581" w:rsidRPr="00C7716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BC1" w:rsidRPr="00C77168" w:rsidRDefault="00913E5B" w:rsidP="00040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765BB" w:rsidRPr="00C77168">
        <w:rPr>
          <w:rFonts w:ascii="Times New Roman" w:eastAsia="Times New Roman" w:hAnsi="Times New Roman" w:cs="Times New Roman"/>
          <w:b/>
          <w:sz w:val="24"/>
          <w:szCs w:val="24"/>
          <w:lang w:val="be-BY" w:eastAsia="be-BY"/>
        </w:rPr>
        <w:t>Теплоэнергетика</w:t>
      </w:r>
      <w:r w:rsidRPr="00C77168">
        <w:rPr>
          <w:rFonts w:ascii="Times New Roman" w:hAnsi="Times New Roman" w:cs="Times New Roman"/>
          <w:b/>
          <w:sz w:val="24"/>
          <w:szCs w:val="24"/>
        </w:rPr>
        <w:t>.</w:t>
      </w:r>
      <w:r w:rsidRPr="00C77168">
        <w:rPr>
          <w:rFonts w:ascii="Times New Roman" w:hAnsi="Times New Roman" w:cs="Times New Roman"/>
          <w:sz w:val="24"/>
          <w:szCs w:val="24"/>
        </w:rPr>
        <w:t xml:space="preserve"> </w:t>
      </w:r>
      <w:r w:rsidR="008F2691">
        <w:rPr>
          <w:rFonts w:ascii="Times New Roman" w:hAnsi="Times New Roman" w:cs="Times New Roman"/>
          <w:b/>
          <w:sz w:val="24"/>
          <w:szCs w:val="24"/>
        </w:rPr>
        <w:t>2</w:t>
      </w:r>
      <w:r w:rsidR="00040BC1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04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40BC1" w:rsidRPr="00C77168">
        <w:rPr>
          <w:rFonts w:ascii="Times New Roman" w:hAnsi="Times New Roman" w:cs="Times New Roman"/>
          <w:sz w:val="24"/>
          <w:szCs w:val="24"/>
        </w:rPr>
        <w:t>1</w:t>
      </w:r>
      <w:r w:rsidR="00040BC1">
        <w:rPr>
          <w:rFonts w:ascii="Times New Roman" w:hAnsi="Times New Roman" w:cs="Times New Roman"/>
          <w:sz w:val="24"/>
          <w:szCs w:val="24"/>
        </w:rPr>
        <w:t>7</w:t>
      </w:r>
      <w:r w:rsidR="00040BC1" w:rsidRPr="00C7716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2581" w:rsidRPr="00C77168" w:rsidRDefault="00B22581" w:rsidP="00B22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корп. 2.</w:t>
      </w:r>
    </w:p>
    <w:p w:rsidR="00913E5B" w:rsidRPr="00C77168" w:rsidRDefault="00913E5B" w:rsidP="00913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765BB" w:rsidRPr="00C77168">
        <w:rPr>
          <w:rFonts w:ascii="Times New Roman" w:eastAsia="Times New Roman" w:hAnsi="Times New Roman" w:cs="Times New Roman"/>
          <w:b/>
          <w:sz w:val="24"/>
          <w:szCs w:val="24"/>
          <w:lang w:val="be-BY" w:eastAsia="be-BY"/>
        </w:rPr>
        <w:t>Экономика и организация энергетики.</w:t>
      </w:r>
      <w:r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691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="00040BC1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40BC1" w:rsidRPr="00C77168">
        <w:rPr>
          <w:rFonts w:ascii="Times New Roman" w:hAnsi="Times New Roman" w:cs="Times New Roman"/>
          <w:sz w:val="24"/>
          <w:szCs w:val="24"/>
        </w:rPr>
        <w:t>1</w:t>
      </w:r>
      <w:r w:rsidR="00040BC1">
        <w:rPr>
          <w:rFonts w:ascii="Times New Roman" w:hAnsi="Times New Roman" w:cs="Times New Roman"/>
          <w:sz w:val="24"/>
          <w:szCs w:val="24"/>
        </w:rPr>
        <w:t>3</w:t>
      </w:r>
      <w:r w:rsidR="00040BC1" w:rsidRPr="00C7716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0BC1" w:rsidRDefault="00040BC1" w:rsidP="00470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BC1" w:rsidRDefault="00040BC1" w:rsidP="00470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F42" w:rsidRPr="00C77168" w:rsidRDefault="00470F42" w:rsidP="00470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3F0D4F" w:rsidRPr="00C77168" w:rsidRDefault="003F0D4F" w:rsidP="006963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Авторам, желающим принять участие в конференции, необходимо </w:t>
      </w:r>
      <w:r w:rsidRPr="00C7716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F2691">
        <w:rPr>
          <w:rFonts w:ascii="Times New Roman" w:hAnsi="Times New Roman" w:cs="Times New Roman"/>
          <w:b/>
          <w:sz w:val="24"/>
          <w:szCs w:val="24"/>
        </w:rPr>
        <w:t>15</w:t>
      </w:r>
      <w:r w:rsidRPr="00C77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691">
        <w:rPr>
          <w:rFonts w:ascii="Times New Roman" w:hAnsi="Times New Roman" w:cs="Times New Roman"/>
          <w:b/>
          <w:sz w:val="24"/>
          <w:szCs w:val="24"/>
        </w:rPr>
        <w:t>апреля</w:t>
      </w:r>
      <w:r w:rsidRPr="00C7716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13E5B" w:rsidRPr="00C77168">
        <w:rPr>
          <w:rFonts w:ascii="Times New Roman" w:hAnsi="Times New Roman" w:cs="Times New Roman"/>
          <w:b/>
          <w:sz w:val="24"/>
          <w:szCs w:val="24"/>
        </w:rPr>
        <w:t>2</w:t>
      </w:r>
      <w:r w:rsidR="008E32F9">
        <w:rPr>
          <w:rFonts w:ascii="Times New Roman" w:hAnsi="Times New Roman" w:cs="Times New Roman"/>
          <w:b/>
          <w:sz w:val="24"/>
          <w:szCs w:val="24"/>
        </w:rPr>
        <w:t>3</w:t>
      </w:r>
      <w:r w:rsidR="00574ECB" w:rsidRPr="00C77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168">
        <w:rPr>
          <w:rFonts w:ascii="Times New Roman" w:hAnsi="Times New Roman" w:cs="Times New Roman"/>
          <w:b/>
          <w:sz w:val="24"/>
          <w:szCs w:val="24"/>
        </w:rPr>
        <w:t>г.</w:t>
      </w:r>
      <w:r w:rsidRPr="00C77168">
        <w:rPr>
          <w:rFonts w:ascii="Times New Roman" w:hAnsi="Times New Roman" w:cs="Times New Roman"/>
          <w:sz w:val="24"/>
          <w:szCs w:val="24"/>
        </w:rPr>
        <w:t xml:space="preserve"> отправить в адрес Оргкомитета по электронной почте </w:t>
      </w:r>
      <w:r w:rsidRPr="00C77168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 w:rsidRPr="00C77168">
        <w:rPr>
          <w:rFonts w:ascii="Times New Roman" w:hAnsi="Times New Roman" w:cs="Times New Roman"/>
          <w:sz w:val="24"/>
          <w:szCs w:val="24"/>
        </w:rPr>
        <w:t>для составления программы конференции.</w:t>
      </w:r>
    </w:p>
    <w:p w:rsidR="00A40657" w:rsidRPr="00C77168" w:rsidRDefault="00A40657" w:rsidP="0069639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F0D4F" w:rsidRPr="00B43344" w:rsidRDefault="003F0D4F" w:rsidP="00696395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43344">
        <w:rPr>
          <w:rFonts w:ascii="Times New Roman" w:hAnsi="Times New Roman" w:cs="Times New Roman"/>
          <w:b/>
          <w:color w:val="FF0000"/>
          <w:sz w:val="24"/>
          <w:szCs w:val="24"/>
        </w:rPr>
        <w:t>Срок предоставления текстов докладов</w:t>
      </w:r>
      <w:r w:rsidRPr="00B43344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F0D4F" w:rsidRDefault="003F0D4F" w:rsidP="0069639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4334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до </w:t>
      </w:r>
      <w:r w:rsidR="008F2691" w:rsidRPr="00B43344">
        <w:rPr>
          <w:rFonts w:ascii="Times New Roman" w:hAnsi="Times New Roman" w:cs="Times New Roman"/>
          <w:b/>
          <w:i/>
          <w:color w:val="FF0000"/>
          <w:sz w:val="24"/>
          <w:szCs w:val="24"/>
        </w:rPr>
        <w:t>6 мая</w:t>
      </w:r>
      <w:r w:rsidRPr="00B4334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20</w:t>
      </w:r>
      <w:r w:rsidR="00913E5B" w:rsidRPr="00B43344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="008E32F9" w:rsidRPr="00B43344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="00B332D1" w:rsidRPr="00B4334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B43344">
        <w:rPr>
          <w:rFonts w:ascii="Times New Roman" w:hAnsi="Times New Roman" w:cs="Times New Roman"/>
          <w:b/>
          <w:i/>
          <w:color w:val="FF0000"/>
          <w:sz w:val="24"/>
          <w:szCs w:val="24"/>
        </w:rPr>
        <w:t>г.</w:t>
      </w:r>
      <w:r w:rsidR="008E621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8E621D" w:rsidRPr="00C77168" w:rsidRDefault="008E621D" w:rsidP="0069639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</w:p>
    <w:p w:rsidR="003F0D4F" w:rsidRPr="00C77168" w:rsidRDefault="003F0D4F" w:rsidP="00696395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6383" w:rsidRPr="00C77168" w:rsidRDefault="00AB6383" w:rsidP="006963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bCs/>
          <w:sz w:val="24"/>
          <w:szCs w:val="24"/>
        </w:rPr>
        <w:t xml:space="preserve">По результатам работы конференции будет подготовлен рецензируемый </w:t>
      </w:r>
      <w:r w:rsidR="00C64F52" w:rsidRPr="00C77168">
        <w:rPr>
          <w:rFonts w:ascii="Times New Roman" w:hAnsi="Times New Roman" w:cs="Times New Roman"/>
          <w:sz w:val="24"/>
          <w:szCs w:val="24"/>
        </w:rPr>
        <w:t>сборник научных трудов</w:t>
      </w:r>
      <w:r w:rsidR="00FD1812" w:rsidRPr="00C77168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C64F52" w:rsidRPr="00C77168">
        <w:rPr>
          <w:rFonts w:ascii="Times New Roman" w:hAnsi="Times New Roman" w:cs="Times New Roman"/>
          <w:sz w:val="24"/>
          <w:szCs w:val="24"/>
        </w:rPr>
        <w:t>.</w:t>
      </w:r>
    </w:p>
    <w:p w:rsidR="00AB6383" w:rsidRPr="00C77168" w:rsidRDefault="00AB6383" w:rsidP="006963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>Статьи, оформленные с нарушением требований, п</w:t>
      </w:r>
      <w:r w:rsidR="00B22581" w:rsidRPr="00C77168">
        <w:rPr>
          <w:rFonts w:ascii="Times New Roman" w:hAnsi="Times New Roman" w:cs="Times New Roman"/>
          <w:sz w:val="24"/>
          <w:szCs w:val="24"/>
        </w:rPr>
        <w:t xml:space="preserve">риниматься </w:t>
      </w:r>
      <w:r w:rsidRPr="00C77168">
        <w:rPr>
          <w:rFonts w:ascii="Times New Roman" w:hAnsi="Times New Roman" w:cs="Times New Roman"/>
          <w:sz w:val="24"/>
          <w:szCs w:val="24"/>
        </w:rPr>
        <w:t>не будут.</w:t>
      </w:r>
    </w:p>
    <w:p w:rsidR="00C64F52" w:rsidRPr="00C77168" w:rsidRDefault="00AB6383" w:rsidP="006963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Все публикуемые материалы будут проверены системой «Антиплагиат». </w:t>
      </w:r>
    </w:p>
    <w:p w:rsidR="00AB6383" w:rsidRPr="00C77168" w:rsidRDefault="00AB6383" w:rsidP="006963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>Редакционная коллегия оставляет за собой право принятия решения о публикации предоставленных материалов.</w:t>
      </w:r>
    </w:p>
    <w:p w:rsidR="00834367" w:rsidRDefault="00834367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044A9" w:rsidRDefault="00F044A9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044A9" w:rsidRDefault="00F044A9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40BC1" w:rsidRDefault="00040BC1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40BC1" w:rsidRDefault="00040BC1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40BC1" w:rsidRPr="00040BC1" w:rsidRDefault="00040BC1" w:rsidP="00040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BC1"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</w:p>
    <w:p w:rsidR="00040BC1" w:rsidRPr="00C77168" w:rsidRDefault="00040BC1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E1DA8" w:rsidRPr="00C77168" w:rsidRDefault="00EE1DA8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1. </w:t>
      </w:r>
      <w:r w:rsidRPr="00C77168">
        <w:rPr>
          <w:rFonts w:ascii="Times New Roman" w:hAnsi="Times New Roman" w:cs="Times New Roman"/>
          <w:sz w:val="24"/>
          <w:szCs w:val="24"/>
        </w:rPr>
        <w:t>Информация об авторе</w:t>
      </w:r>
    </w:p>
    <w:p w:rsidR="00EE1DA8" w:rsidRPr="00C77168" w:rsidRDefault="00EE1DA8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A40657" w:rsidRPr="00C77168">
        <w:rPr>
          <w:rFonts w:ascii="Times New Roman" w:hAnsi="Times New Roman" w:cs="Times New Roman"/>
          <w:sz w:val="24"/>
          <w:szCs w:val="24"/>
        </w:rPr>
        <w:t>:</w:t>
      </w:r>
      <w:r w:rsidRPr="00C77168">
        <w:rPr>
          <w:rFonts w:ascii="Times New Roman" w:hAnsi="Times New Roman" w:cs="Times New Roman"/>
          <w:sz w:val="24"/>
          <w:szCs w:val="24"/>
        </w:rPr>
        <w:t xml:space="preserve"> </w:t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DA8" w:rsidRPr="00C77168" w:rsidRDefault="00EE1DA8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168">
        <w:rPr>
          <w:rFonts w:ascii="Times New Roman" w:hAnsi="Times New Roman" w:cs="Times New Roman"/>
          <w:sz w:val="24"/>
          <w:szCs w:val="24"/>
        </w:rPr>
        <w:t>Организации, учреждение</w:t>
      </w:r>
      <w:r w:rsidR="00A40657" w:rsidRPr="00C77168">
        <w:rPr>
          <w:rFonts w:ascii="Times New Roman" w:hAnsi="Times New Roman" w:cs="Times New Roman"/>
          <w:sz w:val="24"/>
          <w:szCs w:val="24"/>
        </w:rPr>
        <w:t>:</w:t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DA8" w:rsidRPr="00C77168" w:rsidRDefault="00EE1DA8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168">
        <w:rPr>
          <w:rFonts w:ascii="Times New Roman" w:hAnsi="Times New Roman" w:cs="Times New Roman"/>
          <w:sz w:val="24"/>
          <w:szCs w:val="24"/>
        </w:rPr>
        <w:t>Должность</w:t>
      </w:r>
      <w:r w:rsidR="00A40657" w:rsidRPr="00C77168">
        <w:rPr>
          <w:rFonts w:ascii="Times New Roman" w:hAnsi="Times New Roman" w:cs="Times New Roman"/>
          <w:sz w:val="24"/>
          <w:szCs w:val="24"/>
        </w:rPr>
        <w:t>:</w:t>
      </w:r>
      <w:r w:rsidRPr="00C77168">
        <w:rPr>
          <w:rFonts w:ascii="Times New Roman" w:hAnsi="Times New Roman" w:cs="Times New Roman"/>
          <w:sz w:val="24"/>
          <w:szCs w:val="24"/>
        </w:rPr>
        <w:t xml:space="preserve"> </w:t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DA8" w:rsidRPr="00C77168" w:rsidRDefault="00EE1DA8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>Ученая степень</w:t>
      </w:r>
      <w:r w:rsidR="00A40657" w:rsidRPr="00C77168">
        <w:rPr>
          <w:rFonts w:ascii="Times New Roman" w:hAnsi="Times New Roman" w:cs="Times New Roman"/>
          <w:sz w:val="24"/>
          <w:szCs w:val="24"/>
        </w:rPr>
        <w:t>:</w:t>
      </w:r>
      <w:r w:rsidRPr="00C77168">
        <w:rPr>
          <w:rFonts w:ascii="Times New Roman" w:hAnsi="Times New Roman" w:cs="Times New Roman"/>
          <w:sz w:val="24"/>
          <w:szCs w:val="24"/>
        </w:rPr>
        <w:t xml:space="preserve"> </w:t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DA8" w:rsidRPr="00C77168" w:rsidRDefault="00EE1DA8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>Звание</w:t>
      </w:r>
      <w:r w:rsidR="00A40657" w:rsidRPr="00C77168">
        <w:rPr>
          <w:rFonts w:ascii="Times New Roman" w:hAnsi="Times New Roman" w:cs="Times New Roman"/>
          <w:sz w:val="24"/>
          <w:szCs w:val="24"/>
        </w:rPr>
        <w:t>:</w:t>
      </w:r>
      <w:r w:rsidRPr="00C77168">
        <w:rPr>
          <w:rFonts w:ascii="Times New Roman" w:hAnsi="Times New Roman" w:cs="Times New Roman"/>
          <w:sz w:val="24"/>
          <w:szCs w:val="24"/>
        </w:rPr>
        <w:t xml:space="preserve"> </w:t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DA8" w:rsidRPr="00C77168" w:rsidRDefault="00EE1DA8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>Адрес</w:t>
      </w:r>
      <w:r w:rsidR="00A40657" w:rsidRPr="00C77168">
        <w:rPr>
          <w:rFonts w:ascii="Times New Roman" w:hAnsi="Times New Roman" w:cs="Times New Roman"/>
          <w:sz w:val="24"/>
          <w:szCs w:val="24"/>
        </w:rPr>
        <w:t>:</w:t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DA8" w:rsidRPr="00C77168" w:rsidRDefault="00EE1DA8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>Телефон</w:t>
      </w:r>
      <w:r w:rsidR="00A40657" w:rsidRPr="00C77168">
        <w:rPr>
          <w:rFonts w:ascii="Times New Roman" w:hAnsi="Times New Roman" w:cs="Times New Roman"/>
          <w:sz w:val="24"/>
          <w:szCs w:val="24"/>
        </w:rPr>
        <w:t>:</w:t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DA8" w:rsidRPr="00C77168" w:rsidRDefault="00EE1DA8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>E-mail</w:t>
      </w:r>
      <w:r w:rsidR="00A40657" w:rsidRPr="00C77168">
        <w:rPr>
          <w:rFonts w:ascii="Times New Roman" w:hAnsi="Times New Roman" w:cs="Times New Roman"/>
          <w:sz w:val="24"/>
          <w:szCs w:val="24"/>
        </w:rPr>
        <w:t>:</w:t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DA8" w:rsidRPr="00C77168" w:rsidRDefault="00EE1DA8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2.</w:t>
      </w:r>
      <w:r w:rsidRPr="00C77168">
        <w:rPr>
          <w:rFonts w:ascii="Times New Roman" w:hAnsi="Times New Roman" w:cs="Times New Roman"/>
          <w:sz w:val="24"/>
          <w:szCs w:val="24"/>
        </w:rPr>
        <w:t> Информация о соавтор</w:t>
      </w:r>
      <w:r w:rsidR="00A40657" w:rsidRPr="00C77168">
        <w:rPr>
          <w:rFonts w:ascii="Times New Roman" w:hAnsi="Times New Roman" w:cs="Times New Roman"/>
          <w:sz w:val="24"/>
          <w:szCs w:val="24"/>
        </w:rPr>
        <w:t>ах</w:t>
      </w:r>
    </w:p>
    <w:p w:rsidR="00A40657" w:rsidRPr="00C77168" w:rsidRDefault="00A40657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657" w:rsidRPr="00C77168" w:rsidRDefault="00A40657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>Организации, учреждение:</w:t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657" w:rsidRPr="00C77168" w:rsidRDefault="00A40657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657" w:rsidRPr="00C77168" w:rsidRDefault="00A40657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Ученая степень: </w:t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657" w:rsidRPr="00C77168" w:rsidRDefault="00A40657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Звание: </w:t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71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657" w:rsidRPr="00C77168" w:rsidRDefault="00CE2A1B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40657" w:rsidRPr="00C77168">
        <w:rPr>
          <w:rFonts w:ascii="Times New Roman" w:hAnsi="Times New Roman" w:cs="Times New Roman"/>
          <w:sz w:val="24"/>
          <w:szCs w:val="24"/>
        </w:rPr>
        <w:t>Необходимость получения сборника в электронном виде (да, нет)</w:t>
      </w:r>
      <w:r w:rsidR="00A40657"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657"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657" w:rsidRPr="00C771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657" w:rsidRPr="00C77168" w:rsidRDefault="00CE2A1B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4.</w:t>
      </w:r>
      <w:r w:rsidR="005E6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657" w:rsidRPr="00C77168">
        <w:rPr>
          <w:rFonts w:ascii="Times New Roman" w:hAnsi="Times New Roman" w:cs="Times New Roman"/>
          <w:sz w:val="24"/>
          <w:szCs w:val="24"/>
        </w:rPr>
        <w:t>Тема доклада:</w:t>
      </w:r>
      <w:r w:rsidR="00A40657"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657"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657"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657"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657" w:rsidRPr="00C771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657" w:rsidRPr="00C77168" w:rsidRDefault="005E6076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E2A1B" w:rsidRPr="00C771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0657" w:rsidRPr="00C77168">
        <w:rPr>
          <w:rFonts w:ascii="Times New Roman" w:hAnsi="Times New Roman" w:cs="Times New Roman"/>
          <w:sz w:val="24"/>
          <w:szCs w:val="24"/>
        </w:rPr>
        <w:t>Язык доклада:</w:t>
      </w:r>
      <w:r w:rsidR="00A40657"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657"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657"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657"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657" w:rsidRPr="00C7716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657" w:rsidRPr="00C77168" w:rsidRDefault="005E6076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E2A1B" w:rsidRPr="00C771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0657" w:rsidRPr="00C77168">
        <w:rPr>
          <w:rFonts w:ascii="Times New Roman" w:hAnsi="Times New Roman" w:cs="Times New Roman"/>
          <w:sz w:val="24"/>
          <w:szCs w:val="24"/>
        </w:rPr>
        <w:t>Форма участия (</w:t>
      </w:r>
      <w:r>
        <w:rPr>
          <w:rFonts w:ascii="Times New Roman" w:hAnsi="Times New Roman" w:cs="Times New Roman"/>
          <w:sz w:val="24"/>
          <w:szCs w:val="24"/>
        </w:rPr>
        <w:t>дистанционная</w:t>
      </w:r>
      <w:r w:rsidR="00A40657" w:rsidRPr="00C77168">
        <w:rPr>
          <w:rFonts w:ascii="Times New Roman" w:hAnsi="Times New Roman" w:cs="Times New Roman"/>
          <w:sz w:val="24"/>
          <w:szCs w:val="24"/>
        </w:rPr>
        <w:t>, заочная):</w:t>
      </w:r>
      <w:r w:rsidR="00A40657"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657" w:rsidRPr="00C7716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A40657" w:rsidRPr="00C77168" w:rsidSect="00EE1DA8">
      <w:pgSz w:w="16838" w:h="11906" w:orient="landscape"/>
      <w:pgMar w:top="284" w:right="253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0C" w:rsidRDefault="006E110C" w:rsidP="00747FA9">
      <w:pPr>
        <w:spacing w:after="0" w:line="240" w:lineRule="auto"/>
      </w:pPr>
      <w:r>
        <w:separator/>
      </w:r>
    </w:p>
  </w:endnote>
  <w:endnote w:type="continuationSeparator" w:id="0">
    <w:p w:rsidR="006E110C" w:rsidRDefault="006E110C" w:rsidP="0074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0C" w:rsidRDefault="006E110C" w:rsidP="00747FA9">
      <w:pPr>
        <w:spacing w:after="0" w:line="240" w:lineRule="auto"/>
      </w:pPr>
      <w:r>
        <w:separator/>
      </w:r>
    </w:p>
  </w:footnote>
  <w:footnote w:type="continuationSeparator" w:id="0">
    <w:p w:rsidR="006E110C" w:rsidRDefault="006E110C" w:rsidP="0074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41D29"/>
    <w:multiLevelType w:val="hybridMultilevel"/>
    <w:tmpl w:val="B0147062"/>
    <w:lvl w:ilvl="0" w:tplc="3CF882E8">
      <w:start w:val="1"/>
      <w:numFmt w:val="bullet"/>
      <w:lvlText w:val=""/>
      <w:lvlJc w:val="left"/>
      <w:pPr>
        <w:tabs>
          <w:tab w:val="num" w:pos="567"/>
        </w:tabs>
        <w:ind w:left="709" w:firstLine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89"/>
    <w:rsid w:val="0000330E"/>
    <w:rsid w:val="00017052"/>
    <w:rsid w:val="00020875"/>
    <w:rsid w:val="00022422"/>
    <w:rsid w:val="000311C7"/>
    <w:rsid w:val="0004009E"/>
    <w:rsid w:val="000402CA"/>
    <w:rsid w:val="00040BC1"/>
    <w:rsid w:val="00054905"/>
    <w:rsid w:val="0007783B"/>
    <w:rsid w:val="0009441B"/>
    <w:rsid w:val="000A4413"/>
    <w:rsid w:val="000B4D87"/>
    <w:rsid w:val="000D2689"/>
    <w:rsid w:val="000E2FE2"/>
    <w:rsid w:val="000E415B"/>
    <w:rsid w:val="00103F40"/>
    <w:rsid w:val="00103FC1"/>
    <w:rsid w:val="00106C9A"/>
    <w:rsid w:val="0011490F"/>
    <w:rsid w:val="00155E7A"/>
    <w:rsid w:val="00164C4C"/>
    <w:rsid w:val="001945FF"/>
    <w:rsid w:val="001A2059"/>
    <w:rsid w:val="001B07E6"/>
    <w:rsid w:val="001B20A1"/>
    <w:rsid w:val="001D1CE2"/>
    <w:rsid w:val="001D41D7"/>
    <w:rsid w:val="001D455F"/>
    <w:rsid w:val="001E6368"/>
    <w:rsid w:val="002068D1"/>
    <w:rsid w:val="00224B22"/>
    <w:rsid w:val="00233163"/>
    <w:rsid w:val="00240283"/>
    <w:rsid w:val="002405B2"/>
    <w:rsid w:val="00247529"/>
    <w:rsid w:val="00256E59"/>
    <w:rsid w:val="002611EF"/>
    <w:rsid w:val="002668A4"/>
    <w:rsid w:val="00287E43"/>
    <w:rsid w:val="002975C7"/>
    <w:rsid w:val="002B554C"/>
    <w:rsid w:val="002C1534"/>
    <w:rsid w:val="002D708E"/>
    <w:rsid w:val="002E66DF"/>
    <w:rsid w:val="0031136B"/>
    <w:rsid w:val="00311617"/>
    <w:rsid w:val="003338DE"/>
    <w:rsid w:val="00335EAD"/>
    <w:rsid w:val="00355D87"/>
    <w:rsid w:val="0035718F"/>
    <w:rsid w:val="003613F4"/>
    <w:rsid w:val="003615C5"/>
    <w:rsid w:val="003C49EE"/>
    <w:rsid w:val="003E26AE"/>
    <w:rsid w:val="003E43B9"/>
    <w:rsid w:val="003E44AF"/>
    <w:rsid w:val="003E5CC6"/>
    <w:rsid w:val="003F0D4F"/>
    <w:rsid w:val="003F2EB7"/>
    <w:rsid w:val="003F370A"/>
    <w:rsid w:val="003F5E82"/>
    <w:rsid w:val="00403CA0"/>
    <w:rsid w:val="00403FFA"/>
    <w:rsid w:val="00410CC4"/>
    <w:rsid w:val="00413ED5"/>
    <w:rsid w:val="004147B0"/>
    <w:rsid w:val="004337DA"/>
    <w:rsid w:val="00440213"/>
    <w:rsid w:val="0046536B"/>
    <w:rsid w:val="00470F42"/>
    <w:rsid w:val="00472FAD"/>
    <w:rsid w:val="00480137"/>
    <w:rsid w:val="004A22FA"/>
    <w:rsid w:val="004C6E9A"/>
    <w:rsid w:val="004D2CEA"/>
    <w:rsid w:val="004D5F09"/>
    <w:rsid w:val="004D6BF3"/>
    <w:rsid w:val="004E1AA8"/>
    <w:rsid w:val="005013D2"/>
    <w:rsid w:val="00502DBA"/>
    <w:rsid w:val="005113A4"/>
    <w:rsid w:val="0051681C"/>
    <w:rsid w:val="0052780A"/>
    <w:rsid w:val="005405D6"/>
    <w:rsid w:val="0056143B"/>
    <w:rsid w:val="00574ECB"/>
    <w:rsid w:val="005755B5"/>
    <w:rsid w:val="00580D66"/>
    <w:rsid w:val="00581F54"/>
    <w:rsid w:val="00585DDE"/>
    <w:rsid w:val="00590766"/>
    <w:rsid w:val="005A7DA6"/>
    <w:rsid w:val="005C3FDB"/>
    <w:rsid w:val="005D7204"/>
    <w:rsid w:val="005E6076"/>
    <w:rsid w:val="005F3DA0"/>
    <w:rsid w:val="006057EA"/>
    <w:rsid w:val="00657045"/>
    <w:rsid w:val="00696395"/>
    <w:rsid w:val="00697876"/>
    <w:rsid w:val="006C011E"/>
    <w:rsid w:val="006C7EC1"/>
    <w:rsid w:val="006E110C"/>
    <w:rsid w:val="00714527"/>
    <w:rsid w:val="00727BE6"/>
    <w:rsid w:val="00747FA9"/>
    <w:rsid w:val="007765BB"/>
    <w:rsid w:val="00797C43"/>
    <w:rsid w:val="007A5DAD"/>
    <w:rsid w:val="007A7C4D"/>
    <w:rsid w:val="007B3754"/>
    <w:rsid w:val="007B4ACE"/>
    <w:rsid w:val="007C0374"/>
    <w:rsid w:val="007E270C"/>
    <w:rsid w:val="007E4767"/>
    <w:rsid w:val="007F507A"/>
    <w:rsid w:val="00816A48"/>
    <w:rsid w:val="00822AE0"/>
    <w:rsid w:val="0083085B"/>
    <w:rsid w:val="00831E6B"/>
    <w:rsid w:val="00834367"/>
    <w:rsid w:val="0085205A"/>
    <w:rsid w:val="00862D83"/>
    <w:rsid w:val="00887D27"/>
    <w:rsid w:val="00894441"/>
    <w:rsid w:val="008B1293"/>
    <w:rsid w:val="008D1BA2"/>
    <w:rsid w:val="008E32F9"/>
    <w:rsid w:val="008E621D"/>
    <w:rsid w:val="008E7F1C"/>
    <w:rsid w:val="008F2691"/>
    <w:rsid w:val="0091117B"/>
    <w:rsid w:val="00913C25"/>
    <w:rsid w:val="00913E5B"/>
    <w:rsid w:val="00917625"/>
    <w:rsid w:val="0093763C"/>
    <w:rsid w:val="0095452E"/>
    <w:rsid w:val="00955369"/>
    <w:rsid w:val="00960C36"/>
    <w:rsid w:val="00964BA4"/>
    <w:rsid w:val="0096677F"/>
    <w:rsid w:val="0097380D"/>
    <w:rsid w:val="00981689"/>
    <w:rsid w:val="00986E81"/>
    <w:rsid w:val="0099780D"/>
    <w:rsid w:val="009B26AB"/>
    <w:rsid w:val="009C6F0B"/>
    <w:rsid w:val="009E773E"/>
    <w:rsid w:val="009F20BC"/>
    <w:rsid w:val="009F70B4"/>
    <w:rsid w:val="009F715E"/>
    <w:rsid w:val="00A14038"/>
    <w:rsid w:val="00A17441"/>
    <w:rsid w:val="00A24970"/>
    <w:rsid w:val="00A37AA2"/>
    <w:rsid w:val="00A403E0"/>
    <w:rsid w:val="00A40657"/>
    <w:rsid w:val="00A70F0F"/>
    <w:rsid w:val="00A90A1F"/>
    <w:rsid w:val="00AB6383"/>
    <w:rsid w:val="00AF559E"/>
    <w:rsid w:val="00B147CE"/>
    <w:rsid w:val="00B14E5E"/>
    <w:rsid w:val="00B22581"/>
    <w:rsid w:val="00B332D1"/>
    <w:rsid w:val="00B43344"/>
    <w:rsid w:val="00B46431"/>
    <w:rsid w:val="00B479E5"/>
    <w:rsid w:val="00B50F9D"/>
    <w:rsid w:val="00B52AD0"/>
    <w:rsid w:val="00B5361E"/>
    <w:rsid w:val="00B612B3"/>
    <w:rsid w:val="00B66CA6"/>
    <w:rsid w:val="00B9102E"/>
    <w:rsid w:val="00B964E4"/>
    <w:rsid w:val="00BA20DB"/>
    <w:rsid w:val="00BD50B1"/>
    <w:rsid w:val="00BF2C8B"/>
    <w:rsid w:val="00C0394A"/>
    <w:rsid w:val="00C64F52"/>
    <w:rsid w:val="00C67D01"/>
    <w:rsid w:val="00C77168"/>
    <w:rsid w:val="00C77828"/>
    <w:rsid w:val="00C86257"/>
    <w:rsid w:val="00C900DE"/>
    <w:rsid w:val="00C956F1"/>
    <w:rsid w:val="00CC26BA"/>
    <w:rsid w:val="00CE2A1B"/>
    <w:rsid w:val="00CE3FDE"/>
    <w:rsid w:val="00CF0C2B"/>
    <w:rsid w:val="00D111D9"/>
    <w:rsid w:val="00D15AE9"/>
    <w:rsid w:val="00D423B5"/>
    <w:rsid w:val="00D571E7"/>
    <w:rsid w:val="00D6100E"/>
    <w:rsid w:val="00D62729"/>
    <w:rsid w:val="00D639C2"/>
    <w:rsid w:val="00D820D9"/>
    <w:rsid w:val="00DA61FE"/>
    <w:rsid w:val="00DA7633"/>
    <w:rsid w:val="00DB7F67"/>
    <w:rsid w:val="00DC3BE9"/>
    <w:rsid w:val="00DC5DB3"/>
    <w:rsid w:val="00E103A6"/>
    <w:rsid w:val="00E141B7"/>
    <w:rsid w:val="00E261F3"/>
    <w:rsid w:val="00E47382"/>
    <w:rsid w:val="00E5402E"/>
    <w:rsid w:val="00E55C14"/>
    <w:rsid w:val="00E61A72"/>
    <w:rsid w:val="00E63C7D"/>
    <w:rsid w:val="00E63F12"/>
    <w:rsid w:val="00E90980"/>
    <w:rsid w:val="00E92DAE"/>
    <w:rsid w:val="00EA24E6"/>
    <w:rsid w:val="00EA710C"/>
    <w:rsid w:val="00EB3AC5"/>
    <w:rsid w:val="00EB4F81"/>
    <w:rsid w:val="00EB59B3"/>
    <w:rsid w:val="00EC269A"/>
    <w:rsid w:val="00EC2B50"/>
    <w:rsid w:val="00EC38FA"/>
    <w:rsid w:val="00EE1DA8"/>
    <w:rsid w:val="00EF1B57"/>
    <w:rsid w:val="00EF372E"/>
    <w:rsid w:val="00F044A9"/>
    <w:rsid w:val="00F047E6"/>
    <w:rsid w:val="00F075A6"/>
    <w:rsid w:val="00F21FD8"/>
    <w:rsid w:val="00F241A8"/>
    <w:rsid w:val="00F276B5"/>
    <w:rsid w:val="00F72C18"/>
    <w:rsid w:val="00F95A85"/>
    <w:rsid w:val="00FA3685"/>
    <w:rsid w:val="00FA6A2F"/>
    <w:rsid w:val="00FB7233"/>
    <w:rsid w:val="00FC3EC1"/>
    <w:rsid w:val="00FC46E9"/>
    <w:rsid w:val="00FD0548"/>
    <w:rsid w:val="00FD1812"/>
    <w:rsid w:val="00FD26AB"/>
    <w:rsid w:val="00FE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B23A48-9128-4858-8C79-222F64E1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дрес 2"/>
    <w:rsid w:val="00BA20DB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styleId="a3">
    <w:name w:val="header"/>
    <w:basedOn w:val="a"/>
    <w:link w:val="a4"/>
    <w:uiPriority w:val="99"/>
    <w:unhideWhenUsed/>
    <w:rsid w:val="0074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FA9"/>
  </w:style>
  <w:style w:type="paragraph" w:styleId="a5">
    <w:name w:val="footer"/>
    <w:basedOn w:val="a"/>
    <w:link w:val="a6"/>
    <w:uiPriority w:val="99"/>
    <w:unhideWhenUsed/>
    <w:rsid w:val="0074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FA9"/>
  </w:style>
  <w:style w:type="character" w:styleId="a7">
    <w:name w:val="Hyperlink"/>
    <w:uiPriority w:val="99"/>
    <w:unhideWhenUsed/>
    <w:rsid w:val="00585DDE"/>
    <w:rPr>
      <w:color w:val="0000FF"/>
      <w:u w:val="single"/>
    </w:rPr>
  </w:style>
  <w:style w:type="character" w:customStyle="1" w:styleId="apple-converted-space">
    <w:name w:val="apple-converted-space"/>
    <w:rsid w:val="00585DDE"/>
  </w:style>
  <w:style w:type="table" w:styleId="a8">
    <w:name w:val="Table Grid"/>
    <w:basedOn w:val="a1"/>
    <w:rsid w:val="005F3DA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FC46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FC46E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Iauiue">
    <w:name w:val="Iau?iue"/>
    <w:rsid w:val="00E61A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70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ABF0-39D3-43D4-B225-49172004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Елена Набокова</cp:lastModifiedBy>
  <cp:revision>2</cp:revision>
  <cp:lastPrinted>2022-01-27T08:52:00Z</cp:lastPrinted>
  <dcterms:created xsi:type="dcterms:W3CDTF">2023-02-17T11:07:00Z</dcterms:created>
  <dcterms:modified xsi:type="dcterms:W3CDTF">2023-02-17T11:07:00Z</dcterms:modified>
</cp:coreProperties>
</file>