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EC" w:rsidRPr="003A17EC" w:rsidRDefault="003A17EC" w:rsidP="003A17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Факультет международных отношений</w:t>
      </w: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br/>
      </w:r>
    </w:p>
    <w:p w:rsidR="003A17EC" w:rsidRPr="003A17EC" w:rsidRDefault="003A17EC" w:rsidP="003A17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Белорусского государственного университета</w:t>
      </w:r>
    </w:p>
    <w:p w:rsidR="003A17EC" w:rsidRPr="003A17EC" w:rsidRDefault="003A17EC" w:rsidP="003A17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A17EC" w:rsidRPr="003A17EC" w:rsidRDefault="003A17EC" w:rsidP="003A17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II МЕЖДУНАРОДНАЯ</w:t>
      </w: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br/>
        <w:t>НАУЧНО-ПРАКТИЧЕСКАЯ КОНФЕРЕНЦИЯ</w:t>
      </w:r>
    </w:p>
    <w:p w:rsidR="003A17EC" w:rsidRPr="003A17EC" w:rsidRDefault="003A17EC" w:rsidP="003A17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br/>
        <w:t>«ПРОБЛЕМЫ СОВРЕМЕННОГО ВОСТОКОВЕДЕНИЯ»</w:t>
      </w:r>
    </w:p>
    <w:p w:rsidR="003A17EC" w:rsidRPr="003A17EC" w:rsidRDefault="003A17EC" w:rsidP="003A17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color w:val="0000FF"/>
          <w:sz w:val="28"/>
          <w:szCs w:val="28"/>
          <w:lang w:eastAsia="ru-RU"/>
        </w:rPr>
        <w:t>30 июня-01 июля 2022 г.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Кафедра востоковедения и кафедра восточных языков факультета международных отношений Белорусского государственного университета проводят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II Международную научно-практическую конференцию «Проблемы современного востоковедения»</w:t>
      </w: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>Целью</w:t>
      </w: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конференции является обсуждение самого широкого круга актуальных проблем, связанных с изучением стран Востока:</w:t>
      </w:r>
    </w:p>
    <w:p w:rsidR="003A17EC" w:rsidRPr="003A17EC" w:rsidRDefault="003A17EC" w:rsidP="003A1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восточные языки;</w:t>
      </w:r>
    </w:p>
    <w:p w:rsidR="003A17EC" w:rsidRPr="003A17EC" w:rsidRDefault="003A17EC" w:rsidP="003A1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литература;</w:t>
      </w:r>
    </w:p>
    <w:p w:rsidR="003A17EC" w:rsidRPr="003A17EC" w:rsidRDefault="003A17EC" w:rsidP="003A1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культура;</w:t>
      </w:r>
    </w:p>
    <w:p w:rsidR="003A17EC" w:rsidRPr="003A17EC" w:rsidRDefault="003A17EC" w:rsidP="003A1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религия;</w:t>
      </w:r>
    </w:p>
    <w:p w:rsidR="003A17EC" w:rsidRPr="003A17EC" w:rsidRDefault="003A17EC" w:rsidP="003A1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философия;</w:t>
      </w:r>
    </w:p>
    <w:p w:rsidR="003A17EC" w:rsidRPr="003A17EC" w:rsidRDefault="003A17EC" w:rsidP="003A1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история;</w:t>
      </w:r>
    </w:p>
    <w:p w:rsidR="003A17EC" w:rsidRPr="003A17EC" w:rsidRDefault="003A17EC" w:rsidP="003A1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экономика;</w:t>
      </w:r>
    </w:p>
    <w:p w:rsidR="003A17EC" w:rsidRPr="003A17EC" w:rsidRDefault="003A17EC" w:rsidP="003A1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политика</w:t>
      </w:r>
    </w:p>
    <w:p w:rsidR="003A17EC" w:rsidRPr="003A17EC" w:rsidRDefault="003A17EC" w:rsidP="003A1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общество и др.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 участию в конференции приглашаются преподаватели, научные работники, специалисты, магистранты, аспиранты и студенты, занимающиеся исследованиями в области востоковедных дисциплин.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Для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магистрантов</w:t>
      </w: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и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аспирантов</w:t>
      </w: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публикация статей предусматривается только при наличии отзыва с подписью научного руководителя. Для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студентов</w:t>
      </w: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публикация статей предусматривается только в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соавторстве</w:t>
      </w: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с их научными руководителями.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>Рабочие языки конференции</w:t>
      </w: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– белорусский, русский, английский.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 вопросам участия просьба обращаться на электронный адрес </w:t>
      </w:r>
      <w:hyperlink r:id="rId7" w:history="1">
        <w:r w:rsidRPr="003A17EC">
          <w:rPr>
            <w:rFonts w:ascii="Helvetica" w:eastAsia="Times New Roman" w:hAnsi="Helvetica" w:cs="Times New Roman"/>
            <w:b/>
            <w:bCs/>
            <w:color w:val="428BCA"/>
            <w:sz w:val="28"/>
            <w:szCs w:val="28"/>
            <w:lang w:eastAsia="ru-RU"/>
          </w:rPr>
          <w:t>eastconf.das@gmail.com</w:t>
        </w:r>
      </w:hyperlink>
      <w:r w:rsidRPr="003A17E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11943" w:rsidRPr="003A17EC" w:rsidRDefault="00611943">
      <w:pPr>
        <w:rPr>
          <w:sz w:val="28"/>
          <w:szCs w:val="28"/>
        </w:rPr>
      </w:pPr>
    </w:p>
    <w:p w:rsidR="003A17EC" w:rsidRDefault="003A17EC"/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lastRenderedPageBreak/>
        <w:t>К участию в конференции приглашаются преподаватели, научные работники, специалисты, магистранты, аспиранты и студенты, занимающиеся исследованиями в области востоковедных дисциплин.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Для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магистрантов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и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аспирантов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 публикация статей предусматривается только при наличии </w:t>
      </w:r>
      <w:bookmarkStart w:id="0" w:name="_GoBack"/>
      <w:bookmarkEnd w:id="0"/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отзыва с подписью научного руководителя. Для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студентов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публикация статей предусматривается только в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соавторстве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с их научными руководителями.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i/>
          <w:iCs/>
          <w:color w:val="333333"/>
          <w:sz w:val="26"/>
          <w:szCs w:val="26"/>
          <w:lang w:eastAsia="ru-RU"/>
        </w:rPr>
        <w:t>Рабочие языки конференции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– белорусский, русский, английский.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Для участия в конференции в срок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до 15 апреля 2021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года необходимо:</w:t>
      </w:r>
    </w:p>
    <w:p w:rsidR="003A17EC" w:rsidRPr="003A17EC" w:rsidRDefault="003A17EC" w:rsidP="003A1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зарегистрироваться по ссылке: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http://conf.bsu.by/problems_of_modern_oriental_studies_2022_ru/;</w:t>
      </w:r>
    </w:p>
    <w:p w:rsidR="003A17EC" w:rsidRPr="003A17EC" w:rsidRDefault="003A17EC" w:rsidP="003A1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предоставить статью, оформленную в соответствии с требованиями;</w:t>
      </w:r>
    </w:p>
    <w:p w:rsidR="003A17EC" w:rsidRPr="003A17EC" w:rsidRDefault="003A17EC" w:rsidP="003A1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предоставить отзыв с подписью научного руководителя (для аспирантов и магистрантов).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От одного лица принимается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не более одной единолично написанной статьи и одной статьи в соавторстве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Приглашение и программа конференции будут разосланы по электронной почте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до 10 июня 2022 года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после научного рецензирования статьи.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Оргкомитет оставляет за собой право отбора представленных материалов для публикации, включая проверку текста статьи на плагиат. Материалы, не представленные в срок или не соответствующие требованиям, рассматриваться не будут.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i/>
          <w:iCs/>
          <w:color w:val="333333"/>
          <w:sz w:val="26"/>
          <w:szCs w:val="26"/>
          <w:lang w:eastAsia="ru-RU"/>
        </w:rPr>
        <w:t>Сборник материалов конференции будет опубликован в печатном и электронном виде и проиндексирован в Российском индексе научного цитирования (РИНЦ).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Организационный комитет рассматривает заявку автора на участие в конференции и предоставление текста статьи в качестве согласия на размещение статьи в открытом доступе.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Публикация бесплатна.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i/>
          <w:iCs/>
          <w:color w:val="333333"/>
          <w:sz w:val="26"/>
          <w:szCs w:val="26"/>
          <w:lang w:eastAsia="ru-RU"/>
        </w:rPr>
        <w:t> Форма участия в работе конференции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: очное участие. В связи с эпидемиологической обстановкой зарубежные и иногородние участники смогут принять участие в дистанционном формате. Заочное участие не предполагается.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Командировочные расходы, связанные с приездом и проживанием докладчиков, несет направляющая сторона или лично участник конференции.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Сертификат участника конференции может быть выслан по электронной почте при наличии соответствующего запроса.</w:t>
      </w:r>
    </w:p>
    <w:p w:rsidR="003A17EC" w:rsidRPr="003A17EC" w:rsidRDefault="003A17EC" w:rsidP="003A17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 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Вопросы по поводу участия в конференции принимаются по электронной почте: </w:t>
      </w:r>
      <w:r w:rsidRPr="003A17EC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eastconf.das@gmail.com</w:t>
      </w:r>
      <w:r w:rsidRPr="003A17EC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</w:p>
    <w:p w:rsidR="003A17EC" w:rsidRPr="003A17EC" w:rsidRDefault="003A17EC">
      <w:pPr>
        <w:rPr>
          <w:sz w:val="26"/>
          <w:szCs w:val="26"/>
        </w:rPr>
      </w:pPr>
    </w:p>
    <w:p w:rsidR="003A17EC" w:rsidRPr="003A17EC" w:rsidRDefault="003A17EC">
      <w:pPr>
        <w:rPr>
          <w:sz w:val="28"/>
          <w:szCs w:val="28"/>
        </w:rPr>
      </w:pPr>
    </w:p>
    <w:p w:rsidR="003A17EC" w:rsidRDefault="003A17EC"/>
    <w:p w:rsidR="003A17EC" w:rsidRDefault="003A17EC"/>
    <w:p w:rsidR="003A17EC" w:rsidRDefault="003A17EC"/>
    <w:sectPr w:rsidR="003A17EC" w:rsidSect="003A17E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51" w:rsidRDefault="007D3751" w:rsidP="003A17EC">
      <w:pPr>
        <w:spacing w:after="0" w:line="240" w:lineRule="auto"/>
      </w:pPr>
      <w:r>
        <w:separator/>
      </w:r>
    </w:p>
  </w:endnote>
  <w:endnote w:type="continuationSeparator" w:id="0">
    <w:p w:rsidR="007D3751" w:rsidRDefault="007D3751" w:rsidP="003A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51" w:rsidRDefault="007D3751" w:rsidP="003A17EC">
      <w:pPr>
        <w:spacing w:after="0" w:line="240" w:lineRule="auto"/>
      </w:pPr>
      <w:r>
        <w:separator/>
      </w:r>
    </w:p>
  </w:footnote>
  <w:footnote w:type="continuationSeparator" w:id="0">
    <w:p w:rsidR="007D3751" w:rsidRDefault="007D3751" w:rsidP="003A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7A22"/>
    <w:multiLevelType w:val="multilevel"/>
    <w:tmpl w:val="8A6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C127B"/>
    <w:multiLevelType w:val="multilevel"/>
    <w:tmpl w:val="467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C"/>
    <w:rsid w:val="003A17EC"/>
    <w:rsid w:val="00611943"/>
    <w:rsid w:val="007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10E89-0852-45EB-96D3-08B3403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7EC"/>
    <w:rPr>
      <w:b/>
      <w:bCs/>
    </w:rPr>
  </w:style>
  <w:style w:type="character" w:styleId="a5">
    <w:name w:val="Emphasis"/>
    <w:basedOn w:val="a0"/>
    <w:uiPriority w:val="20"/>
    <w:qFormat/>
    <w:rsid w:val="003A17EC"/>
    <w:rPr>
      <w:i/>
      <w:iCs/>
    </w:rPr>
  </w:style>
  <w:style w:type="character" w:styleId="a6">
    <w:name w:val="Hyperlink"/>
    <w:basedOn w:val="a0"/>
    <w:uiPriority w:val="99"/>
    <w:semiHidden/>
    <w:unhideWhenUsed/>
    <w:rsid w:val="003A17E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7EC"/>
  </w:style>
  <w:style w:type="paragraph" w:styleId="a9">
    <w:name w:val="footer"/>
    <w:basedOn w:val="a"/>
    <w:link w:val="aa"/>
    <w:uiPriority w:val="99"/>
    <w:unhideWhenUsed/>
    <w:rsid w:val="003A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7EC"/>
  </w:style>
  <w:style w:type="paragraph" w:styleId="ab">
    <w:name w:val="Balloon Text"/>
    <w:basedOn w:val="a"/>
    <w:link w:val="ac"/>
    <w:uiPriority w:val="99"/>
    <w:semiHidden/>
    <w:unhideWhenUsed/>
    <w:rsid w:val="003A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1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stconf.d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1</cp:revision>
  <cp:lastPrinted>2022-03-18T10:12:00Z</cp:lastPrinted>
  <dcterms:created xsi:type="dcterms:W3CDTF">2022-03-18T10:06:00Z</dcterms:created>
  <dcterms:modified xsi:type="dcterms:W3CDTF">2022-03-18T10:14:00Z</dcterms:modified>
</cp:coreProperties>
</file>