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09253" w14:textId="77777777" w:rsidR="00335D09" w:rsidRPr="00134D11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34D11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14:paraId="2B3A5138" w14:textId="77777777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22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14:paraId="774AADBA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06F7B75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841B80E" w14:textId="77777777" w:rsidR="00335D09" w:rsidRPr="00BB4A1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C3EF26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14:paraId="55E6939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14:paraId="09B9D657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960751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4478B0A6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651D9A1B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BADFACA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1C7AF053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3626AEF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1AD10F0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476FB74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D714C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D45FFE6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5176E4F5" w14:textId="77777777" w:rsidR="00335D09" w:rsidRPr="008B06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14:paraId="593A7301" w14:textId="2F3DE656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учебном году в учреждения высшего образования </w:t>
      </w:r>
      <w:proofErr w:type="spellStart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25ACBB3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60455FC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выделены:</w:t>
      </w:r>
    </w:p>
    <w:p w14:paraId="60792A24" w14:textId="77777777" w:rsidR="00335D09" w:rsidRPr="00BE698E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3528BC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0C9564B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23911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37003E8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1F6BC59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04881810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14:paraId="740FC7F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1C78659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1DE37A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50B08A5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57742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D0F468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E11340E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506F1E5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267AE54A" w14:textId="77777777" w:rsidR="00335D09" w:rsidRPr="00360366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14:paraId="53BB0E8A" w14:textId="6B737446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14:paraId="4A29A8FC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3B44B81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658384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174E746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4B3B01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</w:t>
      </w:r>
      <w:r w:rsidRPr="00EC09F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CD9213A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0DC7BC5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65851C44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3E9A4587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3F6A2A4E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66E5B924" w14:textId="77777777" w:rsidR="00335D09" w:rsidRPr="00CB3CC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14:paraId="15FC8CDF" w14:textId="68B5D97B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14:paraId="14B504FB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F8CCCF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7A06AB6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02AA48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14:paraId="3EF5C1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14:paraId="7504A78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14:paraId="4E9B74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CC8B56A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7AE47361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14:paraId="292B4235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7B97A95E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4496B3F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FA3F92D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09AEA0C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721198C3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81E58D8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2F430E71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5</w:t>
      </w:r>
    </w:p>
    <w:p w14:paraId="3A8DD2D4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6DDDD752" w14:textId="46C211D9" w:rsidR="00335D09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 w:rsidRPr="00CF2906">
        <w:rPr>
          <w:rFonts w:ascii="Times New Roman" w:hAnsi="Times New Roman"/>
          <w:b/>
          <w:sz w:val="30"/>
          <w:szCs w:val="30"/>
        </w:rPr>
        <w:t>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 учреждения высшего образования 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Pr="00CF2906">
        <w:rPr>
          <w:rFonts w:ascii="Times New Roman" w:hAnsi="Times New Roman"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Вьетнам</w:t>
      </w:r>
    </w:p>
    <w:p w14:paraId="729A497D" w14:textId="77777777" w:rsidR="00335D09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24024569" w14:textId="3D7FAA66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</w:t>
      </w:r>
      <w:r w:rsidRPr="00F176A9">
        <w:rPr>
          <w:rFonts w:ascii="Times New Roman" w:hAnsi="Times New Roman"/>
          <w:sz w:val="30"/>
          <w:szCs w:val="30"/>
        </w:rPr>
        <w:t xml:space="preserve"> для граждан Республики Беларусь могут быть выделены:</w:t>
      </w:r>
    </w:p>
    <w:p w14:paraId="1D0D8A05" w14:textId="77777777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176A9">
        <w:rPr>
          <w:rFonts w:ascii="Times New Roman" w:hAnsi="Times New Roman"/>
          <w:b/>
          <w:sz w:val="30"/>
          <w:szCs w:val="30"/>
        </w:rPr>
        <w:t>мест</w:t>
      </w:r>
      <w:r>
        <w:rPr>
          <w:rFonts w:ascii="Times New Roman" w:hAnsi="Times New Roman"/>
          <w:sz w:val="30"/>
          <w:szCs w:val="30"/>
        </w:rPr>
        <w:t xml:space="preserve"> для обучения </w:t>
      </w:r>
      <w:r w:rsidRPr="00EC09F7">
        <w:rPr>
          <w:rFonts w:ascii="Times New Roman" w:hAnsi="Times New Roman"/>
          <w:sz w:val="30"/>
          <w:szCs w:val="30"/>
        </w:rPr>
        <w:t>по образовательным программам высшего образования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F06016">
        <w:rPr>
          <w:rFonts w:ascii="Times New Roman" w:hAnsi="Times New Roman"/>
          <w:sz w:val="30"/>
          <w:szCs w:val="30"/>
        </w:rPr>
        <w:t xml:space="preserve"> ступени </w:t>
      </w:r>
      <w:r>
        <w:rPr>
          <w:rFonts w:ascii="Times New Roman" w:hAnsi="Times New Roman"/>
          <w:sz w:val="30"/>
          <w:szCs w:val="30"/>
        </w:rPr>
        <w:t>(магистратура);</w:t>
      </w:r>
    </w:p>
    <w:p w14:paraId="2B749D89" w14:textId="77777777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176A9">
        <w:rPr>
          <w:rFonts w:ascii="Times New Roman" w:hAnsi="Times New Roman"/>
          <w:b/>
          <w:sz w:val="30"/>
          <w:szCs w:val="30"/>
        </w:rPr>
        <w:t>5 мест</w:t>
      </w:r>
      <w:r>
        <w:rPr>
          <w:rFonts w:ascii="Times New Roman" w:hAnsi="Times New Roman"/>
          <w:sz w:val="30"/>
          <w:szCs w:val="30"/>
        </w:rPr>
        <w:t xml:space="preserve"> для обучения </w:t>
      </w:r>
      <w:r w:rsidRPr="00F06016">
        <w:rPr>
          <w:rFonts w:ascii="Times New Roman" w:eastAsia="Times New Roman" w:hAnsi="Times New Roman"/>
          <w:sz w:val="30"/>
          <w:szCs w:val="30"/>
        </w:rPr>
        <w:t xml:space="preserve">по образовательным программам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 </w:t>
      </w:r>
      <w:r w:rsidRPr="00F06016">
        <w:rPr>
          <w:rFonts w:ascii="Times New Roman" w:eastAsia="Times New Roman" w:hAnsi="Times New Roman"/>
          <w:sz w:val="30"/>
          <w:szCs w:val="30"/>
        </w:rPr>
        <w:t>ступени послевузовского образования (аспирантура)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3CC61B1" w14:textId="77777777" w:rsidR="00335D09" w:rsidRPr="00CD2FFC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из числа профессорско-преподавательского состава</w:t>
      </w:r>
      <w:r w:rsidRPr="00CD2FFC">
        <w:t xml:space="preserve"> </w:t>
      </w:r>
      <w:r w:rsidRPr="00CD2FFC">
        <w:rPr>
          <w:rFonts w:ascii="Times New Roman" w:eastAsia="Times New Roman" w:hAnsi="Times New Roman"/>
          <w:sz w:val="30"/>
          <w:szCs w:val="30"/>
        </w:rPr>
        <w:t>для прохождения стажировки</w:t>
      </w:r>
      <w:r>
        <w:rPr>
          <w:rFonts w:ascii="Times New Roman" w:eastAsia="Times New Roman" w:hAnsi="Times New Roman"/>
          <w:sz w:val="30"/>
          <w:szCs w:val="30"/>
        </w:rPr>
        <w:t xml:space="preserve"> в учреждениях высшего образования сторон.</w:t>
      </w:r>
    </w:p>
    <w:p w14:paraId="42CCA3BC" w14:textId="77777777" w:rsidR="00335D09" w:rsidRPr="00F06016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F06016">
        <w:rPr>
          <w:rFonts w:ascii="Times New Roman" w:hAnsi="Times New Roman"/>
          <w:sz w:val="30"/>
          <w:szCs w:val="30"/>
        </w:rPr>
        <w:t>елорусские кандидаты, которые направляются во Вьетнам, должны владеть английским или вьетнамским языком.</w:t>
      </w:r>
    </w:p>
    <w:p w14:paraId="3FB2345F" w14:textId="77777777" w:rsidR="00335D09" w:rsidRPr="00FD280C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14:paraId="328FE885" w14:textId="77777777" w:rsidR="00335D09" w:rsidRPr="00F06016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55D7FF25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A641D8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DCEDF19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451AE5B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C9A9E98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72C2F645" w14:textId="77777777" w:rsidR="00335D09" w:rsidRDefault="00335D09" w:rsidP="00335D09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 w:rsidRPr="003C7F64">
        <w:rPr>
          <w:rFonts w:ascii="Times New Roman" w:hAnsi="Times New Roman"/>
          <w:sz w:val="30"/>
          <w:szCs w:val="30"/>
        </w:rPr>
        <w:lastRenderedPageBreak/>
        <w:t xml:space="preserve">Приложение № </w:t>
      </w:r>
      <w:r>
        <w:rPr>
          <w:rFonts w:ascii="Times New Roman" w:hAnsi="Times New Roman"/>
          <w:sz w:val="30"/>
          <w:szCs w:val="30"/>
        </w:rPr>
        <w:t>6</w:t>
      </w:r>
    </w:p>
    <w:p w14:paraId="3C6EB917" w14:textId="77777777" w:rsidR="00335D09" w:rsidRPr="003C7F64" w:rsidRDefault="00335D09" w:rsidP="00335D09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14:paraId="7EBF834A" w14:textId="654291F0" w:rsidR="00335D09" w:rsidRPr="003C7F64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 w:rsidRPr="003C7F64">
        <w:rPr>
          <w:rFonts w:ascii="Times New Roman" w:hAnsi="Times New Roman"/>
          <w:b/>
          <w:sz w:val="30"/>
          <w:szCs w:val="30"/>
        </w:rPr>
        <w:t xml:space="preserve">учебном году 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Монголии</w:t>
      </w:r>
    </w:p>
    <w:p w14:paraId="141CA938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A947C39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</w:t>
      </w:r>
      <w:r w:rsidRPr="00741121">
        <w:rPr>
          <w:rFonts w:ascii="Times New Roman" w:hAnsi="Times New Roman"/>
          <w:sz w:val="30"/>
          <w:szCs w:val="30"/>
        </w:rPr>
        <w:t>для граждан Республики Беларусь могут быть выделены:</w:t>
      </w:r>
    </w:p>
    <w:p w14:paraId="1D6E56F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173D">
        <w:rPr>
          <w:rFonts w:ascii="Times New Roman" w:hAnsi="Times New Roman"/>
          <w:b/>
          <w:sz w:val="30"/>
          <w:szCs w:val="30"/>
        </w:rPr>
        <w:t>1</w:t>
      </w:r>
      <w:r w:rsidRPr="00D4533E">
        <w:rPr>
          <w:rFonts w:ascii="Times New Roman" w:hAnsi="Times New Roman"/>
          <w:b/>
          <w:sz w:val="30"/>
          <w:szCs w:val="30"/>
        </w:rPr>
        <w:t xml:space="preserve"> мест</w:t>
      </w:r>
      <w:r>
        <w:rPr>
          <w:rFonts w:ascii="Times New Roman" w:hAnsi="Times New Roman"/>
          <w:b/>
          <w:sz w:val="30"/>
          <w:szCs w:val="30"/>
        </w:rPr>
        <w:t>о</w:t>
      </w:r>
      <w:r w:rsidRPr="00D4533E">
        <w:rPr>
          <w:rFonts w:ascii="Times New Roman" w:hAnsi="Times New Roman"/>
          <w:sz w:val="30"/>
          <w:szCs w:val="30"/>
        </w:rPr>
        <w:t xml:space="preserve"> для обучения по </w:t>
      </w:r>
      <w:r w:rsidRPr="008D6277">
        <w:rPr>
          <w:rFonts w:ascii="Times New Roman" w:hAnsi="Times New Roman"/>
          <w:sz w:val="30"/>
          <w:szCs w:val="30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</w:rPr>
        <w:t>программа</w:t>
      </w:r>
      <w:r>
        <w:rPr>
          <w:rFonts w:ascii="Times New Roman" w:hAnsi="Times New Roman"/>
          <w:sz w:val="30"/>
          <w:szCs w:val="30"/>
        </w:rPr>
        <w:t>м высшего образования I ступени;</w:t>
      </w:r>
    </w:p>
    <w:p w14:paraId="2D0C48A2" w14:textId="77777777" w:rsidR="00335D09" w:rsidRPr="00D4533E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</w:t>
      </w:r>
      <w:r w:rsidRPr="00D4533E">
        <w:rPr>
          <w:rFonts w:ascii="Times New Roman" w:hAnsi="Times New Roman"/>
          <w:b/>
          <w:sz w:val="30"/>
          <w:szCs w:val="30"/>
        </w:rPr>
        <w:t xml:space="preserve"> мест</w:t>
      </w:r>
      <w:r>
        <w:rPr>
          <w:rFonts w:ascii="Times New Roman" w:hAnsi="Times New Roman"/>
          <w:b/>
          <w:sz w:val="30"/>
          <w:szCs w:val="30"/>
        </w:rPr>
        <w:t>о</w:t>
      </w:r>
      <w:r w:rsidRPr="00D4533E">
        <w:rPr>
          <w:rFonts w:ascii="Times New Roman" w:hAnsi="Times New Roman"/>
          <w:b/>
          <w:sz w:val="30"/>
          <w:szCs w:val="30"/>
        </w:rPr>
        <w:t xml:space="preserve"> </w:t>
      </w:r>
      <w:r w:rsidRPr="00D4533E">
        <w:rPr>
          <w:rFonts w:ascii="Times New Roman" w:hAnsi="Times New Roman"/>
          <w:sz w:val="30"/>
          <w:szCs w:val="30"/>
        </w:rPr>
        <w:t xml:space="preserve">для обучения </w:t>
      </w:r>
      <w:r w:rsidRPr="008D6277">
        <w:rPr>
          <w:rFonts w:ascii="Times New Roman" w:hAnsi="Times New Roman"/>
          <w:sz w:val="30"/>
          <w:szCs w:val="30"/>
        </w:rPr>
        <w:t xml:space="preserve">по образовательным программам высшего образования </w:t>
      </w:r>
      <w:r w:rsidRPr="00D4533E">
        <w:rPr>
          <w:rFonts w:ascii="Times New Roman" w:hAnsi="Times New Roman"/>
          <w:sz w:val="30"/>
          <w:szCs w:val="30"/>
        </w:rPr>
        <w:t>I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D4533E">
        <w:rPr>
          <w:rFonts w:ascii="Times New Roman" w:hAnsi="Times New Roman"/>
          <w:sz w:val="30"/>
          <w:szCs w:val="30"/>
        </w:rPr>
        <w:t xml:space="preserve"> ступени </w:t>
      </w:r>
      <w:r w:rsidRPr="0073173D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магистратура)</w:t>
      </w:r>
      <w:r w:rsidRPr="00D4533E">
        <w:rPr>
          <w:rFonts w:ascii="Times New Roman" w:hAnsi="Times New Roman"/>
          <w:sz w:val="30"/>
          <w:szCs w:val="30"/>
        </w:rPr>
        <w:t>;</w:t>
      </w:r>
    </w:p>
    <w:p w14:paraId="4B4B3A14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533E">
        <w:rPr>
          <w:rFonts w:ascii="Times New Roman" w:hAnsi="Times New Roman"/>
          <w:b/>
          <w:sz w:val="30"/>
          <w:szCs w:val="30"/>
        </w:rPr>
        <w:t>1 место</w:t>
      </w:r>
      <w:r w:rsidRPr="00D4533E"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I ступени послевузовского образования (аспирантура).</w:t>
      </w:r>
    </w:p>
    <w:p w14:paraId="1FFFF932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Монгольская</w:t>
      </w:r>
      <w:r w:rsidRPr="00A468D4">
        <w:rPr>
          <w:rFonts w:ascii="Times New Roman" w:hAnsi="Times New Roman"/>
          <w:sz w:val="30"/>
          <w:szCs w:val="30"/>
        </w:rPr>
        <w:t xml:space="preserve"> сторона обеспечивает </w:t>
      </w:r>
      <w:r>
        <w:rPr>
          <w:rFonts w:ascii="Times New Roman" w:hAnsi="Times New Roman"/>
          <w:sz w:val="30"/>
          <w:szCs w:val="30"/>
        </w:rPr>
        <w:t xml:space="preserve">гражданам Республики Беларусь </w:t>
      </w:r>
      <w:r w:rsidRPr="00D518F6"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518F6">
        <w:rPr>
          <w:rFonts w:ascii="Times New Roman" w:hAnsi="Times New Roman"/>
          <w:b/>
          <w:sz w:val="30"/>
          <w:szCs w:val="30"/>
        </w:rPr>
        <w:t>выплату стипендии</w:t>
      </w:r>
      <w:r w:rsidRPr="00A468D4"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</w:t>
      </w:r>
      <w:r>
        <w:rPr>
          <w:rFonts w:ascii="Times New Roman" w:hAnsi="Times New Roman"/>
          <w:sz w:val="30"/>
          <w:szCs w:val="30"/>
        </w:rPr>
        <w:t xml:space="preserve">онодательством, </w:t>
      </w:r>
      <w:r w:rsidRPr="00A468D4">
        <w:rPr>
          <w:rFonts w:ascii="Times New Roman" w:hAnsi="Times New Roman"/>
          <w:sz w:val="30"/>
          <w:szCs w:val="30"/>
        </w:rPr>
        <w:t xml:space="preserve">проживание в студенческом общежитии </w:t>
      </w:r>
      <w:r w:rsidRPr="001649F1">
        <w:rPr>
          <w:rFonts w:ascii="Times New Roman" w:hAnsi="Times New Roman"/>
          <w:b/>
          <w:sz w:val="30"/>
          <w:szCs w:val="30"/>
        </w:rPr>
        <w:t>на равных условиях</w:t>
      </w:r>
      <w:r w:rsidRPr="00A468D4"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14:paraId="3A07A42B" w14:textId="77777777" w:rsidR="00335D09" w:rsidRPr="000F0928" w:rsidRDefault="00335D09" w:rsidP="0033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граждане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должны, как правило, владеть </w:t>
      </w:r>
      <w:r w:rsidRPr="000F0928"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14:paraId="5231D784" w14:textId="77777777" w:rsidR="00335D09" w:rsidRPr="000F0928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468D4">
        <w:rPr>
          <w:rFonts w:ascii="Times New Roman" w:hAnsi="Times New Roman"/>
          <w:sz w:val="30"/>
          <w:szCs w:val="30"/>
        </w:rPr>
        <w:t xml:space="preserve"> случае необходимости</w:t>
      </w:r>
      <w:r>
        <w:rPr>
          <w:rFonts w:ascii="Times New Roman" w:hAnsi="Times New Roman"/>
          <w:sz w:val="30"/>
          <w:szCs w:val="30"/>
        </w:rPr>
        <w:t>,</w:t>
      </w:r>
      <w:r w:rsidRPr="00A468D4">
        <w:rPr>
          <w:rFonts w:ascii="Times New Roman" w:hAnsi="Times New Roman"/>
          <w:sz w:val="30"/>
          <w:szCs w:val="30"/>
        </w:rPr>
        <w:t xml:space="preserve"> </w:t>
      </w:r>
      <w:r w:rsidRPr="007F3864">
        <w:rPr>
          <w:rFonts w:ascii="Times New Roman" w:hAnsi="Times New Roman"/>
          <w:sz w:val="30"/>
          <w:szCs w:val="30"/>
        </w:rPr>
        <w:t xml:space="preserve">монгольская сторона </w:t>
      </w:r>
      <w:r w:rsidRPr="00A468D4">
        <w:rPr>
          <w:rFonts w:ascii="Times New Roman" w:hAnsi="Times New Roman"/>
          <w:sz w:val="30"/>
          <w:szCs w:val="30"/>
        </w:rPr>
        <w:t xml:space="preserve">обеспечивает студентам </w:t>
      </w:r>
      <w:r w:rsidRPr="000F092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A468D4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0F0928">
        <w:rPr>
          <w:rFonts w:ascii="Times New Roman" w:hAnsi="Times New Roman"/>
          <w:b/>
          <w:sz w:val="30"/>
          <w:szCs w:val="30"/>
        </w:rPr>
        <w:t>на платной основе.</w:t>
      </w:r>
    </w:p>
    <w:p w14:paraId="5D25D13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14:paraId="0ED9461E" w14:textId="77777777" w:rsidR="00335D09" w:rsidRPr="005A0F13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0639369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71B0AEC" w14:textId="77777777" w:rsidR="00335D09" w:rsidRPr="004A5497" w:rsidRDefault="00335D09" w:rsidP="00335D09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4A5497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7</w:t>
      </w:r>
    </w:p>
    <w:p w14:paraId="737EC929" w14:textId="77777777" w:rsidR="00335D0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61F82A65" w14:textId="289A6B08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14:paraId="087F5251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178596F0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AFC40C9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D4533E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4533E">
        <w:rPr>
          <w:rFonts w:ascii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  <w:lang w:eastAsia="ru-RU"/>
        </w:rPr>
        <w:t>программам</w:t>
      </w:r>
      <w:r>
        <w:rPr>
          <w:rFonts w:ascii="Times New Roman" w:hAnsi="Times New Roman"/>
          <w:sz w:val="30"/>
          <w:szCs w:val="30"/>
          <w:lang w:eastAsia="ru-RU"/>
        </w:rPr>
        <w:t xml:space="preserve"> I ступени высшего образования;</w:t>
      </w:r>
    </w:p>
    <w:p w14:paraId="3A4E69CA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 образовательным программам</w:t>
      </w:r>
      <w:r w:rsidRPr="00852D6D">
        <w:t xml:space="preserve"> </w:t>
      </w:r>
      <w:r w:rsidRPr="00852D6D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6D3D2D24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5EF9B83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D1CCC7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44DC5A0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14:paraId="5475A65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07C1AFF" w14:textId="77777777" w:rsidR="00335D09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14:paraId="742480F9" w14:textId="77777777" w:rsidR="00335D09" w:rsidRPr="00BE16F1" w:rsidRDefault="00335D09" w:rsidP="00335D09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BE16F1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8</w:t>
      </w:r>
    </w:p>
    <w:p w14:paraId="3774D694" w14:textId="7777777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858CB01" w14:textId="7D0F92C1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2022/</w:t>
      </w:r>
      <w:proofErr w:type="gramStart"/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2023 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</w:t>
      </w:r>
      <w:proofErr w:type="gramEnd"/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году в учреждения высшего образования </w:t>
      </w:r>
      <w:r w:rsidRPr="00BE16F1"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</w:p>
    <w:p w14:paraId="217093AC" w14:textId="7777777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76DDEAB3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14:paraId="1E6B91D0" w14:textId="2DD759F4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10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</w:t>
      </w:r>
      <w:r w:rsidR="00B54357" w:rsidRPr="00BE16F1"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послевузовского образования (аспирантура);</w:t>
      </w:r>
    </w:p>
    <w:p w14:paraId="1FC58AC4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докторантов, стажеров.</w:t>
      </w:r>
    </w:p>
    <w:p w14:paraId="78694F80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>за обучение.</w:t>
      </w:r>
    </w:p>
    <w:p w14:paraId="7B1BDA95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Сирийская сторона также 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14:paraId="769D7458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BE16F1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BE16F1"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11855BAB" w14:textId="77777777" w:rsidR="00335D09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14:paraId="441A60CC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E24D08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9</w:t>
      </w:r>
    </w:p>
    <w:p w14:paraId="43005C5C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7FE3FEA0" w14:textId="0B40915E" w:rsidR="00335D09" w:rsidRPr="00E24D08" w:rsidRDefault="00335D09" w:rsidP="00335D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образования и организации Арабской Республики Египет</w:t>
      </w:r>
    </w:p>
    <w:p w14:paraId="68AC2BB8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30162BC1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Исполнительной программы 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>между Правительством Республики Беларусь и Правительством Арабской Республики Египет о сотрудничестве в сфере высшего и послевузовского образования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от 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 xml:space="preserve">19.02.2020 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D9952E5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2 места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 по образовательным программам I ступени высшего образования;</w:t>
      </w:r>
    </w:p>
    <w:p w14:paraId="5E0DF57A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2 места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</w:t>
      </w:r>
      <w:r w:rsidRPr="00E24D08">
        <w:t xml:space="preserve"> </w:t>
      </w:r>
      <w:r w:rsidRPr="00E24D08">
        <w:rPr>
          <w:rFonts w:ascii="Times New Roman" w:eastAsia="BatangChe" w:hAnsi="Times New Roman"/>
          <w:sz w:val="30"/>
          <w:szCs w:val="30"/>
        </w:rPr>
        <w:t>по образовательным программам II ступени высшего образования (магистратура)</w:t>
      </w:r>
      <w:r>
        <w:rPr>
          <w:rFonts w:ascii="Times New Roman" w:eastAsia="BatangChe" w:hAnsi="Times New Roman"/>
          <w:sz w:val="30"/>
          <w:szCs w:val="30"/>
        </w:rPr>
        <w:t>;</w:t>
      </w:r>
    </w:p>
    <w:p w14:paraId="588F44CD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1 место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 по программе аспирантуры (</w:t>
      </w:r>
      <w:proofErr w:type="spellStart"/>
      <w:r w:rsidRPr="00E24D08">
        <w:rPr>
          <w:rFonts w:ascii="Times New Roman" w:eastAsia="BatangChe" w:hAnsi="Times New Roman"/>
          <w:sz w:val="30"/>
          <w:szCs w:val="30"/>
        </w:rPr>
        <w:t>Ph.D</w:t>
      </w:r>
      <w:proofErr w:type="spellEnd"/>
      <w:r w:rsidRPr="00E24D08">
        <w:rPr>
          <w:rFonts w:ascii="Times New Roman" w:eastAsia="BatangChe" w:hAnsi="Times New Roman"/>
          <w:sz w:val="30"/>
          <w:szCs w:val="30"/>
        </w:rPr>
        <w:t>.).</w:t>
      </w:r>
    </w:p>
    <w:p w14:paraId="0B4F5381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, проведение научно-исследовательской работы,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пользование учебными помещениями, учебным оборудованием, библиотекой, учебными изданиями.</w:t>
      </w:r>
    </w:p>
    <w:p w14:paraId="7D4325F8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Египетская сторона также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14:paraId="14149E72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арабским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английским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14:paraId="760F3EEC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E24D08">
        <w:rPr>
          <w:rFonts w:ascii="Times New Roman" w:hAnsi="Times New Roman"/>
          <w:sz w:val="30"/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 w:rsidRPr="00E24D0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E24D08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E24D08">
        <w:rPr>
          <w:rFonts w:ascii="Times New Roman" w:hAnsi="Times New Roman"/>
          <w:b/>
          <w:sz w:val="30"/>
          <w:szCs w:val="30"/>
        </w:rPr>
        <w:t>на платной основе.</w:t>
      </w:r>
    </w:p>
    <w:p w14:paraId="41EDD6D3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E24D08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E24D08"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p w14:paraId="5C57367D" w14:textId="77777777" w:rsidR="00335D09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18D25173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14:paraId="578B5BCD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184DBC10" w14:textId="77777777" w:rsidR="00335D09" w:rsidRPr="00C17B04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10</w:t>
      </w:r>
    </w:p>
    <w:p w14:paraId="79347D90" w14:textId="77777777" w:rsidR="00335D09" w:rsidRPr="008A0CEB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14:paraId="6DC1EFA7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14:paraId="4413BAB3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335D09" w:rsidRPr="00134D11" w14:paraId="0CC28ABF" w14:textId="77777777" w:rsidTr="00805B35">
        <w:trPr>
          <w:trHeight w:val="1334"/>
        </w:trPr>
        <w:tc>
          <w:tcPr>
            <w:tcW w:w="522" w:type="dxa"/>
          </w:tcPr>
          <w:p w14:paraId="43EE478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73C0D52" w14:textId="77777777" w:rsidR="00335D09" w:rsidRPr="00134D11" w:rsidRDefault="00335D09" w:rsidP="0091695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14:paraId="45D7CA7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14:paraId="02803D7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335D09" w:rsidRPr="00134D11" w14:paraId="23DA49BC" w14:textId="77777777" w:rsidTr="00805B35">
        <w:tc>
          <w:tcPr>
            <w:tcW w:w="522" w:type="dxa"/>
          </w:tcPr>
          <w:p w14:paraId="1E5181A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7E8B4D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14:paraId="756E4F0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60E3AC76" w14:textId="77777777" w:rsidTr="00805B35">
        <w:tc>
          <w:tcPr>
            <w:tcW w:w="522" w:type="dxa"/>
          </w:tcPr>
          <w:p w14:paraId="084B7FC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370A30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14:paraId="232BC2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343B80A" w14:textId="77777777" w:rsidTr="00805B35">
        <w:tc>
          <w:tcPr>
            <w:tcW w:w="522" w:type="dxa"/>
          </w:tcPr>
          <w:p w14:paraId="195C1B3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D8BBEA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14:paraId="751CF72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A02A1A6" w14:textId="77777777" w:rsidTr="00805B35">
        <w:tc>
          <w:tcPr>
            <w:tcW w:w="522" w:type="dxa"/>
          </w:tcPr>
          <w:p w14:paraId="07F83C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926EE5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14:paraId="45925639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3DA1E70" w14:textId="77777777" w:rsidTr="00805B35">
        <w:tc>
          <w:tcPr>
            <w:tcW w:w="522" w:type="dxa"/>
          </w:tcPr>
          <w:p w14:paraId="7200281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B0E921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14:paraId="490805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D965B8C" w14:textId="77777777" w:rsidTr="00805B35">
        <w:tc>
          <w:tcPr>
            <w:tcW w:w="522" w:type="dxa"/>
          </w:tcPr>
          <w:p w14:paraId="71CE87A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B35F64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14:paraId="0035735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F62DF3A" w14:textId="77777777" w:rsidTr="00805B35">
        <w:trPr>
          <w:trHeight w:val="364"/>
        </w:trPr>
        <w:tc>
          <w:tcPr>
            <w:tcW w:w="522" w:type="dxa"/>
          </w:tcPr>
          <w:p w14:paraId="2C42D14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A6309E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14:paraId="647FA17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2B10AA9" w14:textId="77777777" w:rsidTr="00805B35">
        <w:trPr>
          <w:trHeight w:val="1028"/>
        </w:trPr>
        <w:tc>
          <w:tcPr>
            <w:tcW w:w="522" w:type="dxa"/>
          </w:tcPr>
          <w:p w14:paraId="5F1A6AF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387719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14:paraId="4E1D3CC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BDFF25A" w14:textId="77777777" w:rsidTr="00805B35">
        <w:tc>
          <w:tcPr>
            <w:tcW w:w="522" w:type="dxa"/>
          </w:tcPr>
          <w:p w14:paraId="6CF2DEF7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C60A75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14:paraId="62FF6C0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2F0F511" w14:textId="77777777" w:rsidTr="00805B35">
        <w:tc>
          <w:tcPr>
            <w:tcW w:w="522" w:type="dxa"/>
          </w:tcPr>
          <w:p w14:paraId="59614E2C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500C1F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14:paraId="091E856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C1B4396" w14:textId="77777777" w:rsidTr="00805B35">
        <w:trPr>
          <w:trHeight w:val="343"/>
        </w:trPr>
        <w:tc>
          <w:tcPr>
            <w:tcW w:w="522" w:type="dxa"/>
          </w:tcPr>
          <w:p w14:paraId="20F68AE8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D3BB854" w14:textId="77777777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14:paraId="671B446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266EEB36" w14:textId="77777777" w:rsidTr="00805B35">
        <w:trPr>
          <w:trHeight w:val="343"/>
        </w:trPr>
        <w:tc>
          <w:tcPr>
            <w:tcW w:w="522" w:type="dxa"/>
          </w:tcPr>
          <w:p w14:paraId="5CFC9F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27122A1" w14:textId="77777777" w:rsidR="00335D09" w:rsidRPr="004B73DB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14:paraId="294A677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335D09" w:rsidRPr="00134D11" w14:paraId="700E5C0F" w14:textId="77777777" w:rsidTr="00805B35">
        <w:tc>
          <w:tcPr>
            <w:tcW w:w="522" w:type="dxa"/>
          </w:tcPr>
          <w:p w14:paraId="084240F3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0C264F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14:paraId="6CA77A5E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42DF57B3" w14:textId="77777777" w:rsidTr="00805B35">
        <w:tc>
          <w:tcPr>
            <w:tcW w:w="522" w:type="dxa"/>
          </w:tcPr>
          <w:p w14:paraId="71EEABA6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C3BF76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08E8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8208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14:paraId="538F7DF1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3618A589" w14:textId="77777777" w:rsidTr="00805B35">
        <w:tc>
          <w:tcPr>
            <w:tcW w:w="522" w:type="dxa"/>
          </w:tcPr>
          <w:p w14:paraId="0D343D01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8151413" w14:textId="77777777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14:paraId="4BAFE60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A86A2C5" w14:textId="77777777" w:rsidTr="00805B35">
        <w:tc>
          <w:tcPr>
            <w:tcW w:w="522" w:type="dxa"/>
          </w:tcPr>
          <w:p w14:paraId="6A93506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081A01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</w:tcPr>
          <w:p w14:paraId="77E7968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B09D1A2" w14:textId="77777777" w:rsidTr="00805B35">
        <w:tc>
          <w:tcPr>
            <w:tcW w:w="522" w:type="dxa"/>
          </w:tcPr>
          <w:p w14:paraId="6A1F1E6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F4B0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Мотивационное эссе </w:t>
            </w:r>
            <w:proofErr w:type="gramStart"/>
            <w:r w:rsidRPr="00925A00">
              <w:rPr>
                <w:rStyle w:val="212pt"/>
                <w:rFonts w:eastAsia="Calibri"/>
                <w:b w:val="0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  <w:b w:val="0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  <w:b w:val="0"/>
              </w:rPr>
              <w:t xml:space="preserve"> язык</w:t>
            </w:r>
            <w:r>
              <w:rPr>
                <w:rStyle w:val="212pt"/>
                <w:rFonts w:eastAsia="Calibri"/>
                <w:b w:val="0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D7EE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Написать текст, 250-500 слов</w:t>
            </w:r>
          </w:p>
        </w:tc>
      </w:tr>
      <w:tr w:rsidR="00335D09" w:rsidRPr="00134D11" w14:paraId="7F2BCE9E" w14:textId="77777777" w:rsidTr="00805B35">
        <w:tc>
          <w:tcPr>
            <w:tcW w:w="522" w:type="dxa"/>
          </w:tcPr>
          <w:p w14:paraId="22BC27C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E63F8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  <w:b w:val="0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DEBCD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  <w:b w:val="0"/>
              </w:rPr>
              <w:t xml:space="preserve">Приложить </w:t>
            </w:r>
          </w:p>
        </w:tc>
      </w:tr>
    </w:tbl>
    <w:p w14:paraId="4EA2779D" w14:textId="77777777" w:rsidR="00335D09" w:rsidRDefault="00335D09" w:rsidP="00335D09">
      <w:pPr>
        <w:pStyle w:val="ConsPlusNormal"/>
        <w:ind w:firstLine="539"/>
        <w:jc w:val="both"/>
      </w:pPr>
    </w:p>
    <w:p w14:paraId="49D39162" w14:textId="77777777" w:rsidR="00335D09" w:rsidRDefault="00335D09" w:rsidP="00335D09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14:paraId="547D4427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4AC670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4FA6A96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5D7E8E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70F2C7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C2A2B7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8D3858B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5B7209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AE42828" w14:textId="77777777" w:rsidR="00925A00" w:rsidRDefault="00925A0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925A00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C46D2" w14:textId="77777777" w:rsidR="007847A8" w:rsidRDefault="007847A8">
      <w:r>
        <w:separator/>
      </w:r>
    </w:p>
  </w:endnote>
  <w:endnote w:type="continuationSeparator" w:id="0">
    <w:p w14:paraId="0A9B4CD4" w14:textId="77777777" w:rsidR="007847A8" w:rsidRDefault="0078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9BF02" w14:textId="77777777" w:rsidR="007847A8" w:rsidRDefault="007847A8">
      <w:r>
        <w:separator/>
      </w:r>
    </w:p>
  </w:footnote>
  <w:footnote w:type="continuationSeparator" w:id="0">
    <w:p w14:paraId="1AAEEDCD" w14:textId="77777777" w:rsidR="007847A8" w:rsidRDefault="00784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D90228">
          <w:rPr>
            <w:rFonts w:ascii="Times New Roman" w:hAnsi="Times New Roman"/>
            <w:noProof/>
            <w:sz w:val="30"/>
            <w:szCs w:val="30"/>
          </w:rPr>
          <w:t>8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7A8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2117"/>
    <w:rsid w:val="00962F59"/>
    <w:rsid w:val="009652C7"/>
    <w:rsid w:val="00966781"/>
    <w:rsid w:val="00976BE6"/>
    <w:rsid w:val="00977318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0228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7755-B851-4D75-9DA0-EF7C0D48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Наталья Рыжикова</cp:lastModifiedBy>
  <cp:revision>12</cp:revision>
  <cp:lastPrinted>2021-01-27T10:06:00Z</cp:lastPrinted>
  <dcterms:created xsi:type="dcterms:W3CDTF">2022-02-23T12:41:00Z</dcterms:created>
  <dcterms:modified xsi:type="dcterms:W3CDTF">2022-03-04T08:38:00Z</dcterms:modified>
</cp:coreProperties>
</file>