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A" w:rsidRPr="0071127A" w:rsidRDefault="0071127A" w:rsidP="00711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27A">
        <w:rPr>
          <w:rFonts w:ascii="Times New Roman" w:hAnsi="Times New Roman" w:cs="Times New Roman"/>
          <w:b/>
          <w:sz w:val="32"/>
          <w:szCs w:val="32"/>
        </w:rPr>
        <w:t xml:space="preserve">Белорусско-Российский университет </w:t>
      </w:r>
    </w:p>
    <w:p w:rsidR="0071127A" w:rsidRPr="0071127A" w:rsidRDefault="0071127A" w:rsidP="00711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27A">
        <w:rPr>
          <w:rFonts w:ascii="Times New Roman" w:hAnsi="Times New Roman" w:cs="Times New Roman"/>
          <w:b/>
          <w:sz w:val="32"/>
          <w:szCs w:val="32"/>
        </w:rPr>
        <w:t xml:space="preserve">продолжает набор на </w:t>
      </w:r>
      <w:r w:rsidR="004967C5">
        <w:rPr>
          <w:rFonts w:ascii="Times New Roman" w:hAnsi="Times New Roman" w:cs="Times New Roman"/>
          <w:b/>
          <w:sz w:val="32"/>
          <w:szCs w:val="32"/>
        </w:rPr>
        <w:t>платную</w:t>
      </w:r>
      <w:r w:rsidRPr="0071127A">
        <w:rPr>
          <w:rFonts w:ascii="Times New Roman" w:hAnsi="Times New Roman" w:cs="Times New Roman"/>
          <w:b/>
          <w:sz w:val="32"/>
          <w:szCs w:val="32"/>
        </w:rPr>
        <w:t xml:space="preserve"> форму обучения</w:t>
      </w:r>
    </w:p>
    <w:p w:rsidR="0071127A" w:rsidRDefault="0071127A" w:rsidP="00950F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0FB0" w:rsidRPr="0071127A" w:rsidRDefault="004E447D" w:rsidP="00950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Государственное учреждение высшего профессионального образования </w:t>
      </w:r>
      <w:r w:rsidR="005057B4" w:rsidRPr="00A578EA">
        <w:rPr>
          <w:rFonts w:ascii="Times New Roman" w:hAnsi="Times New Roman" w:cs="Times New Roman"/>
          <w:b/>
          <w:sz w:val="32"/>
          <w:szCs w:val="32"/>
        </w:rPr>
        <w:t xml:space="preserve">Белорусско-Российский университет </w:t>
      </w:r>
    </w:p>
    <w:p w:rsidR="00242CC9" w:rsidRDefault="005057B4" w:rsidP="001379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78EA">
        <w:rPr>
          <w:rFonts w:ascii="Times New Roman" w:hAnsi="Times New Roman" w:cs="Times New Roman"/>
          <w:sz w:val="32"/>
          <w:szCs w:val="32"/>
        </w:rPr>
        <w:t>продолжает набор на</w:t>
      </w:r>
      <w:r w:rsidRPr="00A57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67C5">
        <w:rPr>
          <w:rFonts w:ascii="Times New Roman" w:hAnsi="Times New Roman" w:cs="Times New Roman"/>
          <w:b/>
          <w:sz w:val="32"/>
          <w:szCs w:val="32"/>
        </w:rPr>
        <w:t>платную</w:t>
      </w:r>
      <w:r w:rsidRPr="00A57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7947">
        <w:rPr>
          <w:rFonts w:ascii="Times New Roman" w:hAnsi="Times New Roman" w:cs="Times New Roman"/>
          <w:sz w:val="32"/>
          <w:szCs w:val="32"/>
        </w:rPr>
        <w:t>форму обучения</w:t>
      </w:r>
      <w:r w:rsidRPr="00A578EA">
        <w:rPr>
          <w:rFonts w:ascii="Times New Roman" w:hAnsi="Times New Roman" w:cs="Times New Roman"/>
          <w:sz w:val="32"/>
          <w:szCs w:val="32"/>
        </w:rPr>
        <w:t>:</w:t>
      </w:r>
    </w:p>
    <w:p w:rsidR="004967C5" w:rsidRDefault="004967C5" w:rsidP="00137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947">
        <w:rPr>
          <w:rFonts w:ascii="Times New Roman" w:hAnsi="Times New Roman" w:cs="Times New Roman"/>
          <w:i/>
          <w:sz w:val="32"/>
          <w:szCs w:val="32"/>
        </w:rPr>
        <w:t>По образовательным программам Российской Федерации</w:t>
      </w:r>
      <w:r w:rsidRPr="004967C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по </w:t>
      </w:r>
      <w:r w:rsidRPr="004967C5">
        <w:rPr>
          <w:rFonts w:ascii="Times New Roman" w:hAnsi="Times New Roman" w:cs="Times New Roman"/>
          <w:b/>
          <w:i/>
          <w:sz w:val="32"/>
          <w:szCs w:val="32"/>
        </w:rPr>
        <w:t>7 августа</w:t>
      </w:r>
    </w:p>
    <w:p w:rsidR="00837E1F" w:rsidRDefault="00837E1F" w:rsidP="00137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4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944"/>
        <w:gridCol w:w="1148"/>
        <w:gridCol w:w="933"/>
        <w:gridCol w:w="1668"/>
      </w:tblGrid>
      <w:tr w:rsidR="00837E1F" w:rsidRPr="00837E1F" w:rsidTr="00837E1F">
        <w:trPr>
          <w:cantSplit/>
          <w:trHeight w:val="48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 xml:space="preserve">Группа </w:t>
            </w:r>
            <w:r w:rsidRPr="00837E1F">
              <w:rPr>
                <w:b/>
                <w:sz w:val="24"/>
                <w:szCs w:val="24"/>
              </w:rPr>
              <w:br/>
              <w:t>направлений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>на условиях оплаты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pStyle w:val="a3"/>
              <w:rPr>
                <w:b/>
                <w:sz w:val="24"/>
                <w:szCs w:val="24"/>
              </w:rPr>
            </w:pPr>
            <w:r w:rsidRPr="00837E1F">
              <w:rPr>
                <w:w w:val="90"/>
                <w:sz w:val="24"/>
                <w:szCs w:val="24"/>
              </w:rPr>
              <w:t>Техническая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АСОИР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1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Программная инженерия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09.03.04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ПИР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1F">
              <w:rPr>
                <w:rFonts w:ascii="Times New Roman" w:hAnsi="Times New Roman" w:cs="Times New Roman"/>
              </w:rPr>
              <w:t>1</w:t>
            </w:r>
            <w:r w:rsidRPr="00837E1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Биотехнические системы и технологии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12.03.04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БИОР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5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13.03.02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sz w:val="24"/>
                <w:szCs w:val="24"/>
              </w:rPr>
            </w:pPr>
            <w:r w:rsidRPr="00837E1F">
              <w:rPr>
                <w:sz w:val="24"/>
                <w:szCs w:val="24"/>
              </w:rPr>
              <w:t>ЭОАР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1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1F">
              <w:rPr>
                <w:rFonts w:ascii="Times New Roman" w:hAnsi="Times New Roman" w:cs="Times New Roman"/>
              </w:rPr>
              <w:t>Мехатроника</w:t>
            </w:r>
            <w:proofErr w:type="spellEnd"/>
            <w:r w:rsidRPr="00837E1F">
              <w:rPr>
                <w:rFonts w:ascii="Times New Roman" w:hAnsi="Times New Roman" w:cs="Times New Roman"/>
              </w:rPr>
              <w:t xml:space="preserve"> и робототехника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15.03.06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37E1F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1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Наземные транспортно-технологические комплексы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23.03.02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sz w:val="24"/>
                <w:szCs w:val="24"/>
              </w:rPr>
            </w:pPr>
            <w:r w:rsidRPr="00837E1F">
              <w:rPr>
                <w:sz w:val="24"/>
                <w:szCs w:val="24"/>
              </w:rPr>
              <w:t>ПДМР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1F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37E1F" w:rsidRPr="00837E1F" w:rsidTr="00837E1F">
        <w:trPr>
          <w:cantSplit/>
          <w:trHeight w:val="48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pStyle w:val="a3"/>
              <w:rPr>
                <w:b/>
                <w:sz w:val="24"/>
                <w:szCs w:val="24"/>
              </w:rPr>
            </w:pPr>
            <w:r w:rsidRPr="00837E1F">
              <w:rPr>
                <w:w w:val="90"/>
                <w:sz w:val="24"/>
                <w:szCs w:val="24"/>
              </w:rPr>
              <w:t>Инженерно-экономическая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E1F">
              <w:rPr>
                <w:rFonts w:ascii="Times New Roman" w:hAnsi="Times New Roman" w:cs="Times New Roman"/>
              </w:rPr>
              <w:t>Инноватика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</w:rPr>
              <w:t>27.03.05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E1F" w:rsidRPr="00837E1F" w:rsidRDefault="00837E1F">
            <w:pPr>
              <w:pStyle w:val="a3"/>
              <w:jc w:val="center"/>
              <w:rPr>
                <w:sz w:val="24"/>
                <w:szCs w:val="24"/>
              </w:rPr>
            </w:pPr>
            <w:r w:rsidRPr="00837E1F">
              <w:rPr>
                <w:sz w:val="24"/>
                <w:szCs w:val="24"/>
              </w:rPr>
              <w:t>УИПР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1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37E1F" w:rsidRPr="00837E1F" w:rsidTr="00837E1F">
        <w:trPr>
          <w:cantSplit/>
          <w:trHeight w:val="143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1F" w:rsidRPr="00837E1F" w:rsidRDefault="00837E1F">
            <w:pPr>
              <w:jc w:val="righ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837E1F">
              <w:rPr>
                <w:rFonts w:ascii="Times New Roman" w:hAnsi="Times New Roman" w:cs="Times New Roman"/>
                <w:b/>
              </w:rPr>
              <w:t>Итого п</w:t>
            </w:r>
            <w:bookmarkStart w:id="0" w:name="_GoBack"/>
            <w:bookmarkEnd w:id="0"/>
            <w:r w:rsidRPr="00837E1F">
              <w:rPr>
                <w:rFonts w:ascii="Times New Roman" w:hAnsi="Times New Roman" w:cs="Times New Roman"/>
                <w:b/>
              </w:rPr>
              <w:t>о университету: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1F" w:rsidRPr="00837E1F" w:rsidRDefault="0083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E1F" w:rsidRPr="00837E1F" w:rsidRDefault="00837E1F">
            <w:pPr>
              <w:pStyle w:val="a5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1F" w:rsidRPr="00837E1F" w:rsidRDefault="00837E1F">
            <w:pPr>
              <w:pStyle w:val="a5"/>
              <w:rPr>
                <w:b/>
                <w:sz w:val="24"/>
              </w:rPr>
            </w:pPr>
            <w:r w:rsidRPr="00837E1F">
              <w:rPr>
                <w:b/>
                <w:sz w:val="24"/>
              </w:rPr>
              <w:t>50</w:t>
            </w:r>
          </w:p>
        </w:tc>
      </w:tr>
    </w:tbl>
    <w:p w:rsidR="004967C5" w:rsidRDefault="004967C5" w:rsidP="00950F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57B4" w:rsidRPr="004967C5" w:rsidRDefault="004E447D" w:rsidP="00950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7C5">
        <w:rPr>
          <w:rFonts w:ascii="Times New Roman" w:hAnsi="Times New Roman" w:cs="Times New Roman"/>
          <w:sz w:val="28"/>
          <w:szCs w:val="28"/>
        </w:rPr>
        <w:t xml:space="preserve">Всем иногородним студентам </w:t>
      </w:r>
      <w:r w:rsidR="00950FB0" w:rsidRPr="004967C5">
        <w:rPr>
          <w:rFonts w:ascii="Times New Roman" w:hAnsi="Times New Roman" w:cs="Times New Roman"/>
          <w:sz w:val="28"/>
          <w:szCs w:val="28"/>
        </w:rPr>
        <w:t xml:space="preserve">на весь период обучения </w:t>
      </w:r>
      <w:r w:rsidRPr="004967C5">
        <w:rPr>
          <w:rFonts w:ascii="Times New Roman" w:hAnsi="Times New Roman" w:cs="Times New Roman"/>
          <w:sz w:val="28"/>
          <w:szCs w:val="28"/>
        </w:rPr>
        <w:t>предоставляется общежитие.</w:t>
      </w:r>
    </w:p>
    <w:p w:rsidR="004E447D" w:rsidRDefault="004E447D" w:rsidP="00950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950FB0">
        <w:rPr>
          <w:rFonts w:ascii="Times New Roman" w:hAnsi="Times New Roman" w:cs="Times New Roman"/>
          <w:sz w:val="28"/>
          <w:szCs w:val="28"/>
        </w:rPr>
        <w:t>лефоны приемной комиссии (+375-222) 23-00-26, 22-34-47</w:t>
      </w:r>
    </w:p>
    <w:p w:rsidR="00950FB0" w:rsidRPr="00950FB0" w:rsidRDefault="00950FB0" w:rsidP="00950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7D" w:rsidRPr="004E447D" w:rsidRDefault="004E447D">
      <w:pPr>
        <w:rPr>
          <w:rFonts w:ascii="Times New Roman" w:hAnsi="Times New Roman" w:cs="Times New Roman"/>
          <w:sz w:val="28"/>
          <w:szCs w:val="28"/>
        </w:rPr>
      </w:pPr>
    </w:p>
    <w:sectPr w:rsidR="004E447D" w:rsidRPr="004E447D" w:rsidSect="004967C5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B4"/>
    <w:rsid w:val="00137947"/>
    <w:rsid w:val="00242CC9"/>
    <w:rsid w:val="003F5D9E"/>
    <w:rsid w:val="00452CA1"/>
    <w:rsid w:val="004967C5"/>
    <w:rsid w:val="004E447D"/>
    <w:rsid w:val="005057B4"/>
    <w:rsid w:val="006678E7"/>
    <w:rsid w:val="00706DB3"/>
    <w:rsid w:val="0071127A"/>
    <w:rsid w:val="00837E1F"/>
    <w:rsid w:val="00950FB0"/>
    <w:rsid w:val="009715E7"/>
    <w:rsid w:val="00982770"/>
    <w:rsid w:val="00A578EA"/>
    <w:rsid w:val="00C45B46"/>
    <w:rsid w:val="00E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57B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057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05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057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57B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057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057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057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cp:lastPrinted>2018-07-19T11:10:00Z</cp:lastPrinted>
  <dcterms:created xsi:type="dcterms:W3CDTF">2018-08-04T10:22:00Z</dcterms:created>
  <dcterms:modified xsi:type="dcterms:W3CDTF">2018-08-04T10:26:00Z</dcterms:modified>
</cp:coreProperties>
</file>