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62" w:rsidRPr="00244DF1" w:rsidRDefault="00D649B0" w:rsidP="00D649B0">
      <w:pPr>
        <w:shd w:val="clear" w:color="auto" w:fill="FFFFFF"/>
        <w:ind w:right="-1"/>
        <w:jc w:val="center"/>
        <w:rPr>
          <w:sz w:val="24"/>
          <w:szCs w:val="24"/>
        </w:rPr>
      </w:pPr>
      <w:r w:rsidRPr="00244DF1">
        <w:rPr>
          <w:sz w:val="24"/>
          <w:szCs w:val="24"/>
        </w:rPr>
        <w:t>Межг</w:t>
      </w:r>
      <w:r w:rsidR="00911062" w:rsidRPr="00244DF1">
        <w:rPr>
          <w:sz w:val="24"/>
          <w:szCs w:val="24"/>
        </w:rPr>
        <w:t>осударственное</w:t>
      </w:r>
      <w:r w:rsidRPr="00244DF1">
        <w:rPr>
          <w:sz w:val="24"/>
          <w:szCs w:val="24"/>
        </w:rPr>
        <w:t xml:space="preserve"> образовательное</w:t>
      </w:r>
      <w:r w:rsidR="00911062" w:rsidRPr="00244DF1">
        <w:rPr>
          <w:sz w:val="24"/>
          <w:szCs w:val="24"/>
        </w:rPr>
        <w:t xml:space="preserve"> учреждение высшего образования</w:t>
      </w:r>
    </w:p>
    <w:p w:rsidR="00911062" w:rsidRPr="00CF597A" w:rsidRDefault="00911062" w:rsidP="00911062">
      <w:pPr>
        <w:shd w:val="clear" w:color="auto" w:fill="FFFFFF"/>
        <w:ind w:right="691"/>
        <w:jc w:val="center"/>
        <w:rPr>
          <w:sz w:val="24"/>
          <w:szCs w:val="24"/>
        </w:rPr>
      </w:pPr>
      <w:r w:rsidRPr="00244DF1">
        <w:rPr>
          <w:b/>
          <w:sz w:val="24"/>
          <w:szCs w:val="24"/>
        </w:rPr>
        <w:t>«</w:t>
      </w:r>
      <w:r w:rsidRPr="00CF597A">
        <w:rPr>
          <w:sz w:val="24"/>
          <w:szCs w:val="24"/>
        </w:rPr>
        <w:t>Белорусско-Российский университет»</w:t>
      </w:r>
    </w:p>
    <w:p w:rsidR="00911062" w:rsidRPr="00CF597A" w:rsidRDefault="00911062" w:rsidP="00911062">
      <w:pPr>
        <w:shd w:val="clear" w:color="auto" w:fill="FFFFFF"/>
        <w:ind w:left="1022" w:right="691" w:firstLine="432"/>
        <w:jc w:val="center"/>
        <w:rPr>
          <w:sz w:val="24"/>
          <w:szCs w:val="24"/>
        </w:rPr>
      </w:pPr>
    </w:p>
    <w:p w:rsidR="00D32898" w:rsidRPr="00244DF1" w:rsidRDefault="00D32898" w:rsidP="00D32898">
      <w:pPr>
        <w:shd w:val="clear" w:color="auto" w:fill="FFFFFF"/>
        <w:ind w:left="579" w:hanging="709"/>
        <w:jc w:val="center"/>
        <w:rPr>
          <w:b/>
          <w:color w:val="000000"/>
          <w:spacing w:val="-15"/>
          <w:sz w:val="24"/>
          <w:szCs w:val="24"/>
        </w:rPr>
      </w:pPr>
      <w:r w:rsidRPr="00244DF1">
        <w:rPr>
          <w:b/>
          <w:color w:val="000000"/>
          <w:spacing w:val="-12"/>
          <w:sz w:val="24"/>
          <w:szCs w:val="24"/>
        </w:rPr>
        <w:t>ПРОГРАММА ВСТУПИТЕЛЬНОГО ИСПЫТАНИЯ</w:t>
      </w:r>
      <w:r w:rsidRPr="00244DF1">
        <w:rPr>
          <w:b/>
          <w:color w:val="000000"/>
          <w:spacing w:val="-15"/>
          <w:sz w:val="24"/>
          <w:szCs w:val="24"/>
        </w:rPr>
        <w:t xml:space="preserve"> </w:t>
      </w:r>
    </w:p>
    <w:p w:rsidR="00D32898" w:rsidRPr="00244DF1" w:rsidRDefault="00D32898" w:rsidP="00D32898">
      <w:pPr>
        <w:shd w:val="clear" w:color="auto" w:fill="FFFFFF"/>
        <w:ind w:left="579" w:hanging="709"/>
        <w:jc w:val="center"/>
        <w:rPr>
          <w:color w:val="000000"/>
          <w:sz w:val="24"/>
          <w:szCs w:val="24"/>
        </w:rPr>
      </w:pPr>
      <w:r w:rsidRPr="00244DF1">
        <w:rPr>
          <w:color w:val="000000"/>
          <w:sz w:val="24"/>
          <w:szCs w:val="24"/>
        </w:rPr>
        <w:t xml:space="preserve">для абитуриентов, поступающих для получения высшего образования </w:t>
      </w:r>
    </w:p>
    <w:p w:rsidR="00D32898" w:rsidRPr="00244DF1" w:rsidRDefault="00D32898" w:rsidP="00D32898">
      <w:pPr>
        <w:shd w:val="clear" w:color="auto" w:fill="FFFFFF"/>
        <w:ind w:left="579" w:hanging="709"/>
        <w:jc w:val="center"/>
        <w:rPr>
          <w:color w:val="000000"/>
          <w:sz w:val="24"/>
          <w:szCs w:val="24"/>
        </w:rPr>
      </w:pPr>
      <w:r w:rsidRPr="00244DF1">
        <w:rPr>
          <w:color w:val="000000"/>
          <w:sz w:val="24"/>
          <w:szCs w:val="24"/>
        </w:rPr>
        <w:t xml:space="preserve">по образовательным программам высшего образования </w:t>
      </w:r>
      <w:r w:rsidRPr="00244DF1">
        <w:rPr>
          <w:color w:val="000000"/>
          <w:sz w:val="24"/>
          <w:szCs w:val="24"/>
          <w:lang w:val="en-US"/>
        </w:rPr>
        <w:t>I</w:t>
      </w:r>
      <w:r w:rsidRPr="00244DF1">
        <w:rPr>
          <w:color w:val="000000"/>
          <w:sz w:val="24"/>
          <w:szCs w:val="24"/>
        </w:rPr>
        <w:t xml:space="preserve"> ступени,</w:t>
      </w:r>
    </w:p>
    <w:p w:rsidR="00D32898" w:rsidRPr="00244DF1" w:rsidRDefault="00D32898" w:rsidP="00D32898">
      <w:pPr>
        <w:shd w:val="clear" w:color="auto" w:fill="FFFFFF"/>
        <w:ind w:left="579" w:hanging="709"/>
        <w:jc w:val="center"/>
        <w:rPr>
          <w:color w:val="000000"/>
          <w:sz w:val="24"/>
          <w:szCs w:val="24"/>
        </w:rPr>
      </w:pPr>
      <w:r w:rsidRPr="00244DF1">
        <w:rPr>
          <w:color w:val="000000"/>
          <w:sz w:val="24"/>
          <w:szCs w:val="24"/>
        </w:rPr>
        <w:t xml:space="preserve">интегрированным с образовательными программами </w:t>
      </w:r>
    </w:p>
    <w:p w:rsidR="00D32898" w:rsidRPr="00244DF1" w:rsidRDefault="00D32898" w:rsidP="00D32898">
      <w:pPr>
        <w:shd w:val="clear" w:color="auto" w:fill="FFFFFF"/>
        <w:ind w:left="579" w:hanging="709"/>
        <w:jc w:val="center"/>
        <w:rPr>
          <w:color w:val="000000"/>
          <w:sz w:val="24"/>
          <w:szCs w:val="24"/>
        </w:rPr>
      </w:pPr>
      <w:r w:rsidRPr="00244DF1">
        <w:rPr>
          <w:color w:val="000000"/>
          <w:sz w:val="24"/>
          <w:szCs w:val="24"/>
        </w:rPr>
        <w:t>среднего специального образования,</w:t>
      </w:r>
    </w:p>
    <w:p w:rsidR="00D32898" w:rsidRPr="00244DF1" w:rsidRDefault="00D32898" w:rsidP="00D32898">
      <w:pPr>
        <w:shd w:val="clear" w:color="auto" w:fill="FFFFFF"/>
        <w:ind w:left="579" w:hanging="709"/>
        <w:jc w:val="center"/>
        <w:rPr>
          <w:b/>
          <w:color w:val="000000"/>
          <w:sz w:val="24"/>
          <w:szCs w:val="24"/>
        </w:rPr>
      </w:pPr>
      <w:r w:rsidRPr="00244DF1">
        <w:rPr>
          <w:b/>
          <w:color w:val="000000"/>
          <w:sz w:val="24"/>
          <w:szCs w:val="24"/>
        </w:rPr>
        <w:t>по учебной дисциплине</w:t>
      </w:r>
    </w:p>
    <w:p w:rsidR="00CF597A" w:rsidRDefault="00911062" w:rsidP="00244DF1">
      <w:pPr>
        <w:shd w:val="clear" w:color="auto" w:fill="FFFFFF"/>
        <w:ind w:left="579" w:hanging="709"/>
        <w:jc w:val="center"/>
        <w:rPr>
          <w:b/>
          <w:sz w:val="24"/>
          <w:szCs w:val="24"/>
        </w:rPr>
      </w:pPr>
      <w:r w:rsidRPr="00CF597A">
        <w:rPr>
          <w:sz w:val="24"/>
          <w:szCs w:val="24"/>
        </w:rPr>
        <w:t xml:space="preserve">  </w:t>
      </w:r>
      <w:r w:rsidRPr="00CF597A">
        <w:rPr>
          <w:b/>
          <w:color w:val="000000"/>
          <w:sz w:val="24"/>
          <w:szCs w:val="24"/>
        </w:rPr>
        <w:t>«</w:t>
      </w:r>
      <w:r w:rsidR="00CF597A" w:rsidRPr="00CF597A">
        <w:rPr>
          <w:b/>
          <w:sz w:val="24"/>
          <w:szCs w:val="24"/>
        </w:rPr>
        <w:t xml:space="preserve">ОХРАНА ТРУДА. ОХРАНА ОКРУЖАЮЩЕЙ СРЕДЫ </w:t>
      </w:r>
    </w:p>
    <w:p w:rsidR="00911062" w:rsidRPr="00CF597A" w:rsidRDefault="00CF597A" w:rsidP="00244DF1">
      <w:pPr>
        <w:shd w:val="clear" w:color="auto" w:fill="FFFFFF"/>
        <w:ind w:left="579" w:hanging="709"/>
        <w:jc w:val="center"/>
        <w:rPr>
          <w:b/>
          <w:color w:val="000000"/>
          <w:sz w:val="24"/>
          <w:szCs w:val="24"/>
        </w:rPr>
      </w:pPr>
      <w:r w:rsidRPr="00CF597A">
        <w:rPr>
          <w:b/>
          <w:sz w:val="24"/>
          <w:szCs w:val="24"/>
        </w:rPr>
        <w:t>И ЭНЕРГОСБЕРЕЖЕНИЕ</w:t>
      </w:r>
      <w:r w:rsidR="00911062" w:rsidRPr="00CF597A">
        <w:rPr>
          <w:b/>
          <w:color w:val="000000"/>
          <w:sz w:val="24"/>
          <w:szCs w:val="24"/>
        </w:rPr>
        <w:t>»</w:t>
      </w:r>
    </w:p>
    <w:p w:rsidR="00CF597A" w:rsidRDefault="00911062" w:rsidP="00911062">
      <w:pPr>
        <w:jc w:val="center"/>
        <w:rPr>
          <w:sz w:val="24"/>
          <w:szCs w:val="24"/>
        </w:rPr>
      </w:pPr>
      <w:r w:rsidRPr="00244DF1">
        <w:rPr>
          <w:sz w:val="24"/>
          <w:szCs w:val="24"/>
        </w:rPr>
        <w:t>для поступающих на сокращенную форму обучения на специальност</w:t>
      </w:r>
      <w:r w:rsidR="000E1778">
        <w:rPr>
          <w:sz w:val="24"/>
          <w:szCs w:val="24"/>
        </w:rPr>
        <w:t>и</w:t>
      </w:r>
    </w:p>
    <w:p w:rsidR="00CF597A" w:rsidRDefault="00CF597A" w:rsidP="00911062">
      <w:pPr>
        <w:jc w:val="center"/>
        <w:rPr>
          <w:sz w:val="24"/>
          <w:szCs w:val="24"/>
          <w:u w:val="single"/>
        </w:rPr>
      </w:pPr>
    </w:p>
    <w:p w:rsidR="00A8264A" w:rsidRPr="00244DF1" w:rsidRDefault="00D649B0" w:rsidP="00CF597A">
      <w:pPr>
        <w:jc w:val="center"/>
        <w:rPr>
          <w:sz w:val="24"/>
          <w:szCs w:val="24"/>
          <w:u w:val="single"/>
        </w:rPr>
      </w:pPr>
      <w:r w:rsidRPr="00244DF1">
        <w:rPr>
          <w:sz w:val="24"/>
          <w:szCs w:val="24"/>
          <w:u w:val="single"/>
        </w:rPr>
        <w:t>1-28 01 02 «Электронный маркетинг»</w:t>
      </w:r>
      <w:r w:rsidR="00CF597A">
        <w:rPr>
          <w:sz w:val="24"/>
          <w:szCs w:val="24"/>
          <w:u w:val="single"/>
        </w:rPr>
        <w:t xml:space="preserve">; </w:t>
      </w:r>
      <w:r w:rsidR="00911062" w:rsidRPr="00244DF1">
        <w:rPr>
          <w:sz w:val="24"/>
          <w:szCs w:val="24"/>
          <w:u w:val="single"/>
        </w:rPr>
        <w:t>1-</w:t>
      </w:r>
      <w:r w:rsidR="00A8264A" w:rsidRPr="00244DF1">
        <w:rPr>
          <w:sz w:val="24"/>
          <w:szCs w:val="24"/>
          <w:u w:val="single"/>
        </w:rPr>
        <w:t>40 05 01</w:t>
      </w:r>
      <w:r w:rsidR="00911062" w:rsidRPr="00244DF1">
        <w:rPr>
          <w:sz w:val="24"/>
          <w:szCs w:val="24"/>
          <w:u w:val="single"/>
        </w:rPr>
        <w:t xml:space="preserve"> «</w:t>
      </w:r>
      <w:r w:rsidR="00A8264A" w:rsidRPr="00244DF1">
        <w:rPr>
          <w:sz w:val="24"/>
          <w:szCs w:val="24"/>
          <w:u w:val="single"/>
        </w:rPr>
        <w:t>Информационные системы и технологии</w:t>
      </w:r>
      <w:r w:rsidR="00911062" w:rsidRPr="00244DF1">
        <w:rPr>
          <w:sz w:val="24"/>
          <w:szCs w:val="24"/>
          <w:u w:val="single"/>
        </w:rPr>
        <w:t>»</w:t>
      </w:r>
      <w:r w:rsidR="00CF597A">
        <w:rPr>
          <w:sz w:val="24"/>
          <w:szCs w:val="24"/>
          <w:u w:val="single"/>
        </w:rPr>
        <w:t xml:space="preserve">; </w:t>
      </w:r>
      <w:r w:rsidR="00A8264A" w:rsidRPr="00244DF1">
        <w:rPr>
          <w:sz w:val="24"/>
          <w:szCs w:val="24"/>
          <w:u w:val="single"/>
        </w:rPr>
        <w:t>1-53 01 02 «Автоматизированные системы обработки информации»</w:t>
      </w:r>
    </w:p>
    <w:p w:rsidR="00CF597A" w:rsidRPr="00410C0C" w:rsidRDefault="00CF597A" w:rsidP="00CF597A">
      <w:pPr>
        <w:jc w:val="center"/>
        <w:rPr>
          <w:sz w:val="18"/>
          <w:szCs w:val="18"/>
        </w:rPr>
      </w:pPr>
      <w:r w:rsidRPr="00410C0C">
        <w:rPr>
          <w:sz w:val="18"/>
          <w:szCs w:val="18"/>
        </w:rPr>
        <w:t>код и наименование специальности</w:t>
      </w:r>
    </w:p>
    <w:p w:rsidR="00D649B0" w:rsidRPr="00244DF1" w:rsidRDefault="00D649B0" w:rsidP="00CF597A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515BB1" w:rsidRPr="008A4F56" w:rsidRDefault="00515BB1" w:rsidP="00244DF1">
      <w:pPr>
        <w:widowControl w:val="0"/>
        <w:spacing w:before="40"/>
        <w:jc w:val="both"/>
        <w:outlineLvl w:val="0"/>
        <w:rPr>
          <w:sz w:val="24"/>
          <w:szCs w:val="24"/>
          <w:u w:val="single"/>
        </w:rPr>
      </w:pPr>
      <w:r w:rsidRPr="00244DF1">
        <w:rPr>
          <w:sz w:val="24"/>
          <w:szCs w:val="24"/>
        </w:rPr>
        <w:t xml:space="preserve">Программа составлена на основе </w:t>
      </w:r>
      <w:r w:rsidR="008A4F56">
        <w:rPr>
          <w:sz w:val="24"/>
          <w:szCs w:val="24"/>
        </w:rPr>
        <w:t>Т</w:t>
      </w:r>
      <w:r w:rsidRPr="00244DF1">
        <w:rPr>
          <w:sz w:val="24"/>
          <w:szCs w:val="24"/>
          <w:u w:val="single"/>
        </w:rPr>
        <w:t xml:space="preserve">иповой программы </w:t>
      </w:r>
      <w:r w:rsidR="008A4F56" w:rsidRPr="00244DF1">
        <w:rPr>
          <w:sz w:val="24"/>
          <w:szCs w:val="24"/>
          <w:u w:val="single"/>
        </w:rPr>
        <w:t>от 26.02.2020 г.</w:t>
      </w:r>
      <w:r w:rsidR="008A4F56">
        <w:rPr>
          <w:sz w:val="24"/>
          <w:szCs w:val="24"/>
          <w:u w:val="single"/>
        </w:rPr>
        <w:t xml:space="preserve"> Регистрационный </w:t>
      </w:r>
      <w:r w:rsidR="00244DF1" w:rsidRPr="00244DF1">
        <w:rPr>
          <w:sz w:val="24"/>
          <w:szCs w:val="24"/>
          <w:u w:val="single"/>
        </w:rPr>
        <w:br/>
      </w:r>
      <w:r w:rsidR="008A4F56">
        <w:rPr>
          <w:sz w:val="24"/>
          <w:szCs w:val="24"/>
          <w:u w:val="single"/>
        </w:rPr>
        <w:t xml:space="preserve">№ </w:t>
      </w:r>
      <w:r w:rsidRPr="00244DF1">
        <w:rPr>
          <w:sz w:val="24"/>
          <w:szCs w:val="24"/>
          <w:u w:val="single"/>
        </w:rPr>
        <w:t>ТД-</w:t>
      </w:r>
      <w:r w:rsidRPr="00244DF1">
        <w:rPr>
          <w:sz w:val="24"/>
          <w:szCs w:val="24"/>
          <w:u w:val="single"/>
          <w:lang w:val="en-US"/>
        </w:rPr>
        <w:t>BEI</w:t>
      </w:r>
      <w:r w:rsidRPr="00244DF1">
        <w:rPr>
          <w:sz w:val="24"/>
          <w:szCs w:val="24"/>
          <w:u w:val="single"/>
        </w:rPr>
        <w:t xml:space="preserve"> .001/</w:t>
      </w:r>
      <w:proofErr w:type="spellStart"/>
      <w:r w:rsidRPr="00244DF1">
        <w:rPr>
          <w:sz w:val="24"/>
          <w:szCs w:val="24"/>
          <w:u w:val="single"/>
        </w:rPr>
        <w:t>исп</w:t>
      </w:r>
      <w:proofErr w:type="spellEnd"/>
      <w:r w:rsidRPr="00244DF1">
        <w:rPr>
          <w:sz w:val="24"/>
          <w:szCs w:val="24"/>
          <w:u w:val="single"/>
        </w:rPr>
        <w:t>-</w:t>
      </w:r>
      <w:r w:rsidRPr="008A4F56">
        <w:rPr>
          <w:sz w:val="24"/>
          <w:szCs w:val="24"/>
          <w:u w:val="single"/>
        </w:rPr>
        <w:t xml:space="preserve">тип </w:t>
      </w:r>
    </w:p>
    <w:p w:rsidR="00515BB1" w:rsidRPr="008A4F56" w:rsidRDefault="00515BB1" w:rsidP="00A8264A">
      <w:pPr>
        <w:ind w:firstLine="709"/>
        <w:jc w:val="both"/>
        <w:rPr>
          <w:sz w:val="24"/>
          <w:szCs w:val="24"/>
        </w:rPr>
      </w:pPr>
    </w:p>
    <w:p w:rsidR="00515BB1" w:rsidRPr="008A4F56" w:rsidRDefault="00515BB1" w:rsidP="00CF597A">
      <w:pPr>
        <w:ind w:firstLine="709"/>
        <w:jc w:val="center"/>
        <w:rPr>
          <w:b/>
        </w:rPr>
      </w:pPr>
      <w:r w:rsidRPr="008A4F56">
        <w:rPr>
          <w:b/>
        </w:rPr>
        <w:t>ПОЯСНИТЕЛЬНАЯ ЗАПИСКА</w:t>
      </w:r>
    </w:p>
    <w:p w:rsidR="00515BB1" w:rsidRPr="008A4F56" w:rsidRDefault="00515BB1" w:rsidP="00515BB1">
      <w:pPr>
        <w:ind w:firstLine="709"/>
        <w:jc w:val="both"/>
        <w:rPr>
          <w:b/>
          <w:sz w:val="26"/>
          <w:szCs w:val="26"/>
        </w:rPr>
      </w:pPr>
    </w:p>
    <w:p w:rsidR="00515BB1" w:rsidRPr="008A4F56" w:rsidRDefault="00515BB1" w:rsidP="00515BB1">
      <w:pPr>
        <w:ind w:firstLine="709"/>
        <w:jc w:val="both"/>
        <w:rPr>
          <w:sz w:val="26"/>
          <w:szCs w:val="26"/>
        </w:rPr>
      </w:pPr>
      <w:r w:rsidRPr="008A4F56">
        <w:rPr>
          <w:sz w:val="26"/>
          <w:szCs w:val="26"/>
        </w:rPr>
        <w:t xml:space="preserve">Программа вступительного испытания по учебной дисциплине «Охрана труда. Охрана окружающей среды и энергосбережение» предназначена для абитуриентов, имеющих среднее специальное образование. </w:t>
      </w:r>
    </w:p>
    <w:p w:rsidR="00515BB1" w:rsidRPr="008A4F56" w:rsidRDefault="00515BB1" w:rsidP="00515BB1">
      <w:pPr>
        <w:ind w:firstLine="709"/>
        <w:jc w:val="both"/>
        <w:rPr>
          <w:sz w:val="26"/>
          <w:szCs w:val="26"/>
        </w:rPr>
      </w:pPr>
      <w:r w:rsidRPr="008A4F56">
        <w:rPr>
          <w:sz w:val="26"/>
          <w:szCs w:val="26"/>
        </w:rPr>
        <w:t>Специальности среднего специального образования, учебные планы которых интегрированы с учебными планами специальностей высшего образования, для получения  высшего образования I ступени в сокращенный срок, определяются постановлением Министерства образования Республики Беларусь от 31.03.2017 № 33 «Об установлении перечня 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срок».</w:t>
      </w:r>
    </w:p>
    <w:p w:rsidR="00515BB1" w:rsidRPr="008A4F56" w:rsidRDefault="00515BB1">
      <w:pPr>
        <w:spacing w:after="200" w:line="276" w:lineRule="auto"/>
        <w:rPr>
          <w:b/>
          <w:sz w:val="26"/>
          <w:szCs w:val="26"/>
        </w:rPr>
      </w:pPr>
    </w:p>
    <w:p w:rsidR="00515BB1" w:rsidRPr="008C38AA" w:rsidRDefault="00515BB1" w:rsidP="00515BB1">
      <w:pPr>
        <w:widowControl w:val="0"/>
        <w:jc w:val="center"/>
        <w:rPr>
          <w:lang w:val="be-BY"/>
        </w:rPr>
      </w:pPr>
      <w:r w:rsidRPr="008A4F56">
        <w:rPr>
          <w:b/>
        </w:rPr>
        <w:t xml:space="preserve">СОДЕРЖАНИЕ </w:t>
      </w:r>
      <w:r w:rsidRPr="0028769A">
        <w:rPr>
          <w:b/>
        </w:rPr>
        <w:t>УЧЕБНОГО МАТЕРИАЛА</w:t>
      </w:r>
    </w:p>
    <w:p w:rsidR="00515BB1" w:rsidRPr="008A4F56" w:rsidRDefault="00515BB1" w:rsidP="00515BB1">
      <w:pPr>
        <w:widowControl w:val="0"/>
        <w:spacing w:before="240" w:after="240"/>
        <w:jc w:val="center"/>
        <w:rPr>
          <w:b/>
          <w:sz w:val="24"/>
          <w:szCs w:val="24"/>
          <w:u w:val="single"/>
        </w:rPr>
      </w:pPr>
      <w:r w:rsidRPr="008A4F56">
        <w:rPr>
          <w:b/>
          <w:sz w:val="24"/>
          <w:szCs w:val="24"/>
          <w:u w:val="single"/>
        </w:rPr>
        <w:t>ОХРАНА ТРУДА</w:t>
      </w:r>
    </w:p>
    <w:p w:rsidR="00515BB1" w:rsidRPr="008A4F56" w:rsidRDefault="008A4F56" w:rsidP="008A4F56">
      <w:pPr>
        <w:pStyle w:val="a3"/>
        <w:ind w:left="0"/>
        <w:contextualSpacing w:val="0"/>
        <w:jc w:val="center"/>
        <w:rPr>
          <w:b/>
          <w:sz w:val="24"/>
          <w:szCs w:val="24"/>
        </w:rPr>
      </w:pPr>
      <w:r w:rsidRPr="008A4F56">
        <w:rPr>
          <w:b/>
          <w:sz w:val="24"/>
          <w:szCs w:val="24"/>
        </w:rPr>
        <w:t>ВВЕДЕНИЕ</w:t>
      </w:r>
    </w:p>
    <w:p w:rsidR="00515BB1" w:rsidRPr="008A4F56" w:rsidRDefault="00515BB1" w:rsidP="00515BB1">
      <w:pPr>
        <w:pStyle w:val="a3"/>
        <w:ind w:left="0" w:firstLine="567"/>
        <w:contextualSpacing w:val="0"/>
        <w:jc w:val="both"/>
        <w:rPr>
          <w:b/>
          <w:sz w:val="24"/>
          <w:szCs w:val="24"/>
        </w:rPr>
      </w:pPr>
    </w:p>
    <w:p w:rsidR="00515BB1" w:rsidRPr="008A4F56" w:rsidRDefault="00515BB1" w:rsidP="00515BB1">
      <w:pPr>
        <w:pStyle w:val="a3"/>
        <w:ind w:left="0" w:firstLine="567"/>
        <w:contextualSpacing w:val="0"/>
        <w:jc w:val="both"/>
        <w:rPr>
          <w:sz w:val="24"/>
          <w:szCs w:val="24"/>
        </w:rPr>
      </w:pPr>
      <w:r w:rsidRPr="008A4F56">
        <w:rPr>
          <w:sz w:val="24"/>
          <w:szCs w:val="24"/>
        </w:rPr>
        <w:t>Охрана труда в Республике Беларусь. Предмет, задачи и содержание курса. Термины и определения.</w:t>
      </w:r>
    </w:p>
    <w:p w:rsidR="00515BB1" w:rsidRPr="008A4F56" w:rsidRDefault="00515BB1" w:rsidP="0045368E">
      <w:pPr>
        <w:pStyle w:val="23"/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p w:rsidR="00515BB1" w:rsidRPr="008A4F56" w:rsidRDefault="008A4F56" w:rsidP="008A4F56">
      <w:pPr>
        <w:pStyle w:val="23"/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8A4F56">
        <w:rPr>
          <w:b/>
          <w:bCs/>
          <w:sz w:val="24"/>
          <w:szCs w:val="24"/>
        </w:rPr>
        <w:t>РАЗДЕЛ 1. ПРАВОВЫЕ И ОРГАНИЗАЦИОННЫЕ ВОПРОСЫ ОХРАНЫ ТРУДА</w:t>
      </w:r>
    </w:p>
    <w:p w:rsidR="00515BB1" w:rsidRPr="008A4F56" w:rsidRDefault="008A4F56" w:rsidP="00515BB1">
      <w:pPr>
        <w:pStyle w:val="23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8A4F56">
        <w:rPr>
          <w:b/>
          <w:sz w:val="24"/>
          <w:szCs w:val="24"/>
        </w:rPr>
        <w:t>ТЕМА</w:t>
      </w:r>
      <w:r w:rsidRPr="00612B22">
        <w:rPr>
          <w:b/>
        </w:rPr>
        <w:t xml:space="preserve"> </w:t>
      </w:r>
      <w:r w:rsidR="00515BB1" w:rsidRPr="008A4F56">
        <w:rPr>
          <w:b/>
          <w:sz w:val="24"/>
          <w:szCs w:val="24"/>
        </w:rPr>
        <w:t>1.1 Основы законодательства об охране труда в Республике Беларусь</w:t>
      </w:r>
    </w:p>
    <w:p w:rsidR="00515BB1" w:rsidRPr="008A4F56" w:rsidRDefault="00515BB1" w:rsidP="00515BB1">
      <w:pPr>
        <w:pStyle w:val="23"/>
        <w:spacing w:after="0" w:line="240" w:lineRule="auto"/>
        <w:ind w:firstLine="567"/>
        <w:jc w:val="both"/>
        <w:rPr>
          <w:bCs/>
          <w:spacing w:val="-6"/>
          <w:sz w:val="24"/>
          <w:szCs w:val="24"/>
        </w:rPr>
      </w:pPr>
      <w:r w:rsidRPr="008A4F56">
        <w:rPr>
          <w:bCs/>
          <w:spacing w:val="-6"/>
          <w:sz w:val="24"/>
          <w:szCs w:val="24"/>
        </w:rPr>
        <w:t>Основные принципы и направления государственной политики в области охраны труда.</w:t>
      </w:r>
    </w:p>
    <w:p w:rsidR="00515BB1" w:rsidRPr="008A4F56" w:rsidRDefault="00515BB1" w:rsidP="00515BB1">
      <w:pPr>
        <w:pStyle w:val="23"/>
        <w:spacing w:after="0" w:line="240" w:lineRule="auto"/>
        <w:ind w:firstLine="567"/>
        <w:jc w:val="both"/>
        <w:rPr>
          <w:bCs/>
          <w:spacing w:val="-6"/>
          <w:sz w:val="24"/>
          <w:szCs w:val="24"/>
        </w:rPr>
      </w:pPr>
      <w:r w:rsidRPr="008A4F56">
        <w:rPr>
          <w:bCs/>
          <w:spacing w:val="-6"/>
          <w:sz w:val="24"/>
          <w:szCs w:val="24"/>
        </w:rPr>
        <w:t>Конституция Республики Беларусь как правовая основа охраны труда. Закон Республики Беларусь «Об охране труда». Суть основных законодательных актов, регулирующих правоотношения в области охраны труда.</w:t>
      </w:r>
    </w:p>
    <w:p w:rsidR="00515BB1" w:rsidRPr="008A4F56" w:rsidRDefault="00515BB1" w:rsidP="00515BB1">
      <w:pPr>
        <w:pStyle w:val="23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8A4F56">
        <w:rPr>
          <w:bCs/>
          <w:sz w:val="24"/>
          <w:szCs w:val="24"/>
        </w:rPr>
        <w:lastRenderedPageBreak/>
        <w:t>Нормативные правовые акты (НПА) по охране труда. Классификация по сфере действия подзаконных актов, норм и правил по охране труда. Перечень видов НПА, технических нормативных правовых актов (ТНПА), содержащих требования охраны труда.</w:t>
      </w:r>
    </w:p>
    <w:p w:rsidR="00515BB1" w:rsidRPr="008A4F56" w:rsidRDefault="00515BB1" w:rsidP="00515BB1">
      <w:pPr>
        <w:pStyle w:val="23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8A4F56">
        <w:rPr>
          <w:bCs/>
          <w:sz w:val="24"/>
          <w:szCs w:val="24"/>
        </w:rPr>
        <w:t>Система стандартов безопасности труда (ССБТ). Структура ССБТ.</w:t>
      </w:r>
    </w:p>
    <w:p w:rsidR="00515BB1" w:rsidRPr="008A4F56" w:rsidRDefault="00515BB1" w:rsidP="00515BB1">
      <w:pPr>
        <w:pStyle w:val="a6"/>
        <w:widowControl w:val="0"/>
        <w:spacing w:after="0"/>
        <w:ind w:left="0" w:firstLine="567"/>
        <w:jc w:val="both"/>
        <w:rPr>
          <w:b/>
          <w:sz w:val="24"/>
          <w:szCs w:val="24"/>
        </w:rPr>
      </w:pPr>
    </w:p>
    <w:p w:rsidR="00515BB1" w:rsidRPr="008A4F56" w:rsidRDefault="008A4F56" w:rsidP="00515BB1">
      <w:pPr>
        <w:pStyle w:val="a6"/>
        <w:widowControl w:val="0"/>
        <w:spacing w:after="0"/>
        <w:ind w:left="0" w:firstLine="567"/>
        <w:jc w:val="both"/>
        <w:rPr>
          <w:b/>
          <w:sz w:val="24"/>
          <w:szCs w:val="24"/>
        </w:rPr>
      </w:pPr>
      <w:r w:rsidRPr="008A4F56">
        <w:rPr>
          <w:b/>
          <w:sz w:val="24"/>
          <w:szCs w:val="24"/>
        </w:rPr>
        <w:t>ТЕМА</w:t>
      </w:r>
      <w:r w:rsidRPr="00612B22">
        <w:rPr>
          <w:b/>
        </w:rPr>
        <w:t xml:space="preserve"> </w:t>
      </w:r>
      <w:r w:rsidR="00515BB1" w:rsidRPr="008A4F56">
        <w:rPr>
          <w:b/>
          <w:sz w:val="24"/>
          <w:szCs w:val="24"/>
        </w:rPr>
        <w:t>1.2 Организация надзора и контроля за охраной труда</w:t>
      </w:r>
    </w:p>
    <w:p w:rsidR="00515BB1" w:rsidRPr="008A4F56" w:rsidRDefault="00515BB1" w:rsidP="00515BB1">
      <w:pPr>
        <w:pStyle w:val="a6"/>
        <w:widowControl w:val="0"/>
        <w:spacing w:after="0"/>
        <w:ind w:left="0" w:firstLine="567"/>
        <w:jc w:val="both"/>
        <w:rPr>
          <w:sz w:val="24"/>
          <w:szCs w:val="24"/>
        </w:rPr>
      </w:pPr>
      <w:r w:rsidRPr="008A4F56">
        <w:rPr>
          <w:sz w:val="24"/>
          <w:szCs w:val="24"/>
        </w:rPr>
        <w:t xml:space="preserve">Система надзора и контроля за соблюдением законодательства об охране труда. </w:t>
      </w:r>
      <w:r w:rsidRPr="008A4F56">
        <w:rPr>
          <w:spacing w:val="-2"/>
          <w:sz w:val="24"/>
          <w:szCs w:val="24"/>
        </w:rPr>
        <w:t>Специальные государственные органы надзора и контроля за охраной труда.</w:t>
      </w:r>
    </w:p>
    <w:p w:rsidR="00515BB1" w:rsidRPr="008A4F56" w:rsidRDefault="00515BB1" w:rsidP="00515BB1">
      <w:pPr>
        <w:pStyle w:val="a6"/>
        <w:widowControl w:val="0"/>
        <w:spacing w:after="0"/>
        <w:ind w:left="0" w:firstLine="567"/>
        <w:jc w:val="both"/>
        <w:rPr>
          <w:sz w:val="24"/>
          <w:szCs w:val="24"/>
        </w:rPr>
      </w:pPr>
      <w:r w:rsidRPr="008A4F56">
        <w:rPr>
          <w:sz w:val="24"/>
          <w:szCs w:val="24"/>
        </w:rPr>
        <w:t>Общественный контроль за соблюдением законодательства об охране труда.</w:t>
      </w:r>
    </w:p>
    <w:p w:rsidR="00515BB1" w:rsidRPr="008A4F56" w:rsidRDefault="00515BB1" w:rsidP="00515BB1">
      <w:pPr>
        <w:pStyle w:val="a6"/>
        <w:widowControl w:val="0"/>
        <w:spacing w:after="0"/>
        <w:ind w:left="0" w:firstLine="567"/>
        <w:jc w:val="both"/>
        <w:rPr>
          <w:spacing w:val="-2"/>
          <w:sz w:val="24"/>
          <w:szCs w:val="24"/>
        </w:rPr>
      </w:pPr>
      <w:r w:rsidRPr="008A4F56">
        <w:rPr>
          <w:sz w:val="24"/>
          <w:szCs w:val="24"/>
        </w:rPr>
        <w:t>Ответственность за нарушение требований охраны труда.</w:t>
      </w:r>
    </w:p>
    <w:p w:rsidR="00515BB1" w:rsidRPr="008A4F56" w:rsidRDefault="00515BB1" w:rsidP="00515BB1">
      <w:pPr>
        <w:ind w:firstLine="567"/>
        <w:jc w:val="both"/>
        <w:rPr>
          <w:b/>
          <w:sz w:val="24"/>
          <w:szCs w:val="24"/>
        </w:rPr>
      </w:pPr>
    </w:p>
    <w:p w:rsidR="00515BB1" w:rsidRPr="008A4F56" w:rsidRDefault="008A4F56" w:rsidP="00515BB1">
      <w:pPr>
        <w:ind w:firstLine="567"/>
        <w:jc w:val="both"/>
        <w:rPr>
          <w:b/>
          <w:sz w:val="24"/>
          <w:szCs w:val="24"/>
        </w:rPr>
      </w:pPr>
      <w:r w:rsidRPr="008A4F56">
        <w:rPr>
          <w:b/>
          <w:sz w:val="24"/>
          <w:szCs w:val="24"/>
        </w:rPr>
        <w:t>ТЕМА</w:t>
      </w:r>
      <w:r w:rsidRPr="00612B22">
        <w:rPr>
          <w:b/>
        </w:rPr>
        <w:t xml:space="preserve"> </w:t>
      </w:r>
      <w:r w:rsidR="00515BB1" w:rsidRPr="008A4F56">
        <w:rPr>
          <w:b/>
          <w:sz w:val="24"/>
          <w:szCs w:val="24"/>
        </w:rPr>
        <w:t>1.3 Организация работы по охране труда в организации</w:t>
      </w:r>
    </w:p>
    <w:p w:rsidR="00515BB1" w:rsidRPr="008A4F56" w:rsidRDefault="00515BB1" w:rsidP="00515BB1">
      <w:pPr>
        <w:pStyle w:val="a6"/>
        <w:widowControl w:val="0"/>
        <w:spacing w:after="0"/>
        <w:ind w:left="0" w:firstLine="567"/>
        <w:jc w:val="both"/>
        <w:rPr>
          <w:spacing w:val="-6"/>
          <w:sz w:val="24"/>
          <w:szCs w:val="24"/>
        </w:rPr>
      </w:pPr>
      <w:r w:rsidRPr="008A4F56">
        <w:rPr>
          <w:spacing w:val="-6"/>
          <w:sz w:val="24"/>
          <w:szCs w:val="24"/>
        </w:rPr>
        <w:t>Система управления охраной труда (СУОТ). Задачи и функции управления охраной труда. Права и обязанности работодателей и работающих в области охраны труда. Служба охраны труда на предприятии, ее структура и задачи. Организация производственного контроля за состоянием охраны труда.</w:t>
      </w:r>
    </w:p>
    <w:p w:rsidR="00515BB1" w:rsidRPr="008A4F56" w:rsidRDefault="00515BB1" w:rsidP="00515BB1">
      <w:pPr>
        <w:widowControl w:val="0"/>
        <w:ind w:firstLine="567"/>
        <w:jc w:val="both"/>
        <w:rPr>
          <w:spacing w:val="-6"/>
          <w:sz w:val="24"/>
          <w:szCs w:val="24"/>
        </w:rPr>
      </w:pPr>
      <w:r w:rsidRPr="008A4F56">
        <w:rPr>
          <w:spacing w:val="-6"/>
          <w:sz w:val="24"/>
          <w:szCs w:val="24"/>
        </w:rPr>
        <w:t xml:space="preserve">Организация обучения и проверки </w:t>
      </w:r>
      <w:proofErr w:type="gramStart"/>
      <w:r w:rsidRPr="008A4F56">
        <w:rPr>
          <w:spacing w:val="-6"/>
          <w:sz w:val="24"/>
          <w:szCs w:val="24"/>
        </w:rPr>
        <w:t>знаний</w:t>
      </w:r>
      <w:proofErr w:type="gramEnd"/>
      <w:r w:rsidRPr="008A4F56">
        <w:rPr>
          <w:spacing w:val="-6"/>
          <w:sz w:val="24"/>
          <w:szCs w:val="24"/>
        </w:rPr>
        <w:t xml:space="preserve"> работающих в области охраны труда. Виды инструктажей по охране труда, порядок и сроки их проведения.</w:t>
      </w:r>
    </w:p>
    <w:p w:rsidR="00515BB1" w:rsidRPr="008A4F56" w:rsidRDefault="00515BB1" w:rsidP="00515BB1">
      <w:pPr>
        <w:widowControl w:val="0"/>
        <w:ind w:firstLine="567"/>
        <w:jc w:val="both"/>
        <w:rPr>
          <w:b/>
          <w:spacing w:val="-6"/>
          <w:sz w:val="24"/>
          <w:szCs w:val="24"/>
        </w:rPr>
      </w:pPr>
    </w:p>
    <w:p w:rsidR="00515BB1" w:rsidRPr="008A4F56" w:rsidRDefault="008A4F56" w:rsidP="00515BB1">
      <w:pPr>
        <w:widowControl w:val="0"/>
        <w:ind w:firstLine="567"/>
        <w:jc w:val="both"/>
        <w:rPr>
          <w:b/>
          <w:spacing w:val="-6"/>
          <w:sz w:val="24"/>
          <w:szCs w:val="24"/>
        </w:rPr>
      </w:pPr>
      <w:r w:rsidRPr="008A4F56">
        <w:rPr>
          <w:b/>
          <w:sz w:val="24"/>
          <w:szCs w:val="24"/>
        </w:rPr>
        <w:t>ТЕМА</w:t>
      </w:r>
      <w:r w:rsidRPr="00612B22">
        <w:rPr>
          <w:b/>
        </w:rPr>
        <w:t xml:space="preserve"> </w:t>
      </w:r>
      <w:r w:rsidR="00515BB1" w:rsidRPr="008A4F56">
        <w:rPr>
          <w:b/>
          <w:spacing w:val="-6"/>
          <w:sz w:val="24"/>
          <w:szCs w:val="24"/>
        </w:rPr>
        <w:t>1.4 Условия труда и производственный травматизм</w:t>
      </w:r>
    </w:p>
    <w:p w:rsidR="00515BB1" w:rsidRPr="008A4F56" w:rsidRDefault="00515BB1" w:rsidP="00515BB1">
      <w:pPr>
        <w:widowControl w:val="0"/>
        <w:ind w:firstLine="567"/>
        <w:jc w:val="both"/>
        <w:rPr>
          <w:spacing w:val="-6"/>
          <w:sz w:val="24"/>
          <w:szCs w:val="24"/>
        </w:rPr>
      </w:pPr>
      <w:r w:rsidRPr="008A4F56">
        <w:rPr>
          <w:spacing w:val="-6"/>
          <w:sz w:val="24"/>
          <w:szCs w:val="24"/>
        </w:rPr>
        <w:t>Классификация опасных и вредных производственных факторов.</w:t>
      </w:r>
    </w:p>
    <w:p w:rsidR="00515BB1" w:rsidRPr="008A4F56" w:rsidRDefault="00515BB1" w:rsidP="00515BB1">
      <w:pPr>
        <w:widowControl w:val="0"/>
        <w:ind w:firstLine="567"/>
        <w:jc w:val="both"/>
        <w:rPr>
          <w:spacing w:val="-8"/>
          <w:sz w:val="24"/>
          <w:szCs w:val="24"/>
        </w:rPr>
      </w:pPr>
      <w:r w:rsidRPr="008A4F56">
        <w:rPr>
          <w:spacing w:val="-8"/>
          <w:sz w:val="24"/>
          <w:szCs w:val="24"/>
        </w:rPr>
        <w:t>Порядок и организация проведения аттестации рабочих мест по условиям труда.</w:t>
      </w:r>
    </w:p>
    <w:p w:rsidR="00515BB1" w:rsidRPr="008A4F56" w:rsidRDefault="00515BB1" w:rsidP="00515BB1">
      <w:pPr>
        <w:widowControl w:val="0"/>
        <w:ind w:firstLine="567"/>
        <w:jc w:val="both"/>
        <w:rPr>
          <w:spacing w:val="-6"/>
          <w:sz w:val="24"/>
          <w:szCs w:val="24"/>
        </w:rPr>
      </w:pPr>
      <w:r w:rsidRPr="008A4F56">
        <w:rPr>
          <w:spacing w:val="-6"/>
          <w:sz w:val="24"/>
          <w:szCs w:val="24"/>
        </w:rPr>
        <w:t>Понятие о травме, несчастном случае, профессиональном заболевании. Причины травматизма и профессиональной заболеваемости. Классификация травм. Виды производственного травматизма. Обязательное страхование работающих от несчастных случаев и профессиональных заболеваний.</w:t>
      </w:r>
    </w:p>
    <w:p w:rsidR="00515BB1" w:rsidRPr="008A4F56" w:rsidRDefault="00515BB1" w:rsidP="00515BB1">
      <w:pPr>
        <w:widowControl w:val="0"/>
        <w:ind w:firstLine="567"/>
        <w:jc w:val="both"/>
        <w:rPr>
          <w:sz w:val="24"/>
          <w:szCs w:val="24"/>
        </w:rPr>
      </w:pPr>
      <w:r w:rsidRPr="008A4F56">
        <w:rPr>
          <w:spacing w:val="-6"/>
          <w:sz w:val="24"/>
          <w:szCs w:val="24"/>
        </w:rPr>
        <w:t>Порядок расследования и учета несчастных случаев на производстве и профессиональных заболеваний. Специальное расследование несчастных случаев. Учет и регистрация несчастных случаев и профессиональных</w:t>
      </w:r>
      <w:r w:rsidRPr="008A4F56">
        <w:rPr>
          <w:sz w:val="24"/>
          <w:szCs w:val="24"/>
        </w:rPr>
        <w:t xml:space="preserve"> заболеваний.</w:t>
      </w:r>
    </w:p>
    <w:p w:rsidR="00515BB1" w:rsidRPr="008A4F56" w:rsidRDefault="00515BB1" w:rsidP="00515BB1">
      <w:pPr>
        <w:widowControl w:val="0"/>
        <w:ind w:firstLine="567"/>
        <w:jc w:val="both"/>
        <w:rPr>
          <w:spacing w:val="-6"/>
          <w:sz w:val="24"/>
          <w:szCs w:val="24"/>
        </w:rPr>
      </w:pPr>
      <w:r w:rsidRPr="008A4F56">
        <w:rPr>
          <w:spacing w:val="-6"/>
          <w:sz w:val="24"/>
          <w:szCs w:val="24"/>
        </w:rPr>
        <w:t>Относительные статистические показатели производственного травматизма.</w:t>
      </w:r>
    </w:p>
    <w:p w:rsidR="00515BB1" w:rsidRPr="008A4F56" w:rsidRDefault="0045368E" w:rsidP="0045368E">
      <w:pPr>
        <w:pStyle w:val="23"/>
        <w:tabs>
          <w:tab w:val="left" w:pos="3004"/>
        </w:tabs>
        <w:spacing w:after="0" w:line="240" w:lineRule="auto"/>
        <w:ind w:firstLine="567"/>
        <w:jc w:val="both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ab/>
      </w:r>
    </w:p>
    <w:p w:rsidR="00515BB1" w:rsidRPr="008A4F56" w:rsidRDefault="0045368E" w:rsidP="0045368E">
      <w:pPr>
        <w:pStyle w:val="23"/>
        <w:spacing w:after="0" w:line="240" w:lineRule="auto"/>
        <w:jc w:val="center"/>
        <w:rPr>
          <w:b/>
          <w:bCs/>
          <w:spacing w:val="-6"/>
          <w:sz w:val="24"/>
          <w:szCs w:val="24"/>
        </w:rPr>
      </w:pPr>
      <w:r w:rsidRPr="008A4F56">
        <w:rPr>
          <w:b/>
          <w:bCs/>
          <w:spacing w:val="-6"/>
          <w:sz w:val="24"/>
          <w:szCs w:val="24"/>
        </w:rPr>
        <w:t>РАЗДЕЛ 2. ОСНОВЫ ПРОИЗВОДСТВЕННОЙ САНИТАРИИ И ГИГИЕНЫ ТРУДА</w:t>
      </w:r>
    </w:p>
    <w:p w:rsidR="00515BB1" w:rsidRPr="008A4F56" w:rsidRDefault="00515BB1" w:rsidP="00515BB1">
      <w:pPr>
        <w:widowControl w:val="0"/>
        <w:ind w:firstLine="567"/>
        <w:jc w:val="both"/>
        <w:rPr>
          <w:b/>
          <w:spacing w:val="-6"/>
          <w:sz w:val="24"/>
          <w:szCs w:val="24"/>
        </w:rPr>
      </w:pPr>
    </w:p>
    <w:p w:rsidR="00515BB1" w:rsidRPr="008A4F56" w:rsidRDefault="008A4F56" w:rsidP="00515BB1">
      <w:pPr>
        <w:widowControl w:val="0"/>
        <w:ind w:firstLine="567"/>
        <w:jc w:val="both"/>
        <w:rPr>
          <w:b/>
          <w:spacing w:val="-6"/>
          <w:sz w:val="24"/>
          <w:szCs w:val="24"/>
        </w:rPr>
      </w:pPr>
      <w:r w:rsidRPr="008A4F56">
        <w:rPr>
          <w:b/>
          <w:sz w:val="24"/>
          <w:szCs w:val="24"/>
        </w:rPr>
        <w:t>ТЕМА</w:t>
      </w:r>
      <w:r w:rsidRPr="00612B22">
        <w:rPr>
          <w:b/>
        </w:rPr>
        <w:t xml:space="preserve"> </w:t>
      </w:r>
      <w:r w:rsidR="00515BB1" w:rsidRPr="008A4F56">
        <w:rPr>
          <w:b/>
          <w:spacing w:val="-6"/>
          <w:sz w:val="24"/>
          <w:szCs w:val="24"/>
        </w:rPr>
        <w:t>2.1 Основы гигиены труда</w:t>
      </w:r>
    </w:p>
    <w:p w:rsidR="00515BB1" w:rsidRPr="008A4F56" w:rsidRDefault="00515BB1" w:rsidP="00515BB1">
      <w:pPr>
        <w:widowControl w:val="0"/>
        <w:ind w:firstLine="567"/>
        <w:jc w:val="both"/>
        <w:rPr>
          <w:spacing w:val="-6"/>
          <w:sz w:val="24"/>
          <w:szCs w:val="24"/>
        </w:rPr>
      </w:pPr>
      <w:r w:rsidRPr="008A4F56">
        <w:rPr>
          <w:spacing w:val="-6"/>
          <w:sz w:val="24"/>
          <w:szCs w:val="24"/>
        </w:rPr>
        <w:t>Определение гигиены труда. Характеристика деятельности человека в зависимости от выполняемых им функций.</w:t>
      </w:r>
    </w:p>
    <w:p w:rsidR="00515BB1" w:rsidRPr="008A4F56" w:rsidRDefault="00515BB1" w:rsidP="00515BB1">
      <w:pPr>
        <w:widowControl w:val="0"/>
        <w:ind w:firstLine="567"/>
        <w:jc w:val="both"/>
        <w:rPr>
          <w:spacing w:val="-6"/>
          <w:sz w:val="24"/>
          <w:szCs w:val="24"/>
        </w:rPr>
      </w:pPr>
      <w:r w:rsidRPr="008A4F56">
        <w:rPr>
          <w:spacing w:val="-6"/>
          <w:sz w:val="24"/>
          <w:szCs w:val="24"/>
        </w:rPr>
        <w:t>Режим труда и отдыха. Рациональная организация рабочих мест. Эргономические требования к устройству рабочих мест.</w:t>
      </w:r>
    </w:p>
    <w:p w:rsidR="00515BB1" w:rsidRPr="008A4F56" w:rsidRDefault="00515BB1" w:rsidP="00515BB1">
      <w:pPr>
        <w:widowControl w:val="0"/>
        <w:ind w:firstLine="567"/>
        <w:jc w:val="both"/>
        <w:rPr>
          <w:spacing w:val="-6"/>
          <w:sz w:val="24"/>
          <w:szCs w:val="24"/>
        </w:rPr>
      </w:pPr>
    </w:p>
    <w:p w:rsidR="00515BB1" w:rsidRPr="008A4F56" w:rsidRDefault="008A4F56" w:rsidP="00515BB1">
      <w:pPr>
        <w:widowControl w:val="0"/>
        <w:ind w:firstLine="567"/>
        <w:jc w:val="both"/>
        <w:rPr>
          <w:b/>
          <w:spacing w:val="-6"/>
          <w:sz w:val="24"/>
          <w:szCs w:val="24"/>
        </w:rPr>
      </w:pPr>
      <w:r w:rsidRPr="008A4F56">
        <w:rPr>
          <w:b/>
          <w:sz w:val="24"/>
          <w:szCs w:val="24"/>
        </w:rPr>
        <w:t>ТЕМА</w:t>
      </w:r>
      <w:r w:rsidRPr="00612B22">
        <w:rPr>
          <w:b/>
        </w:rPr>
        <w:t xml:space="preserve"> </w:t>
      </w:r>
      <w:r w:rsidR="00515BB1" w:rsidRPr="008A4F56">
        <w:rPr>
          <w:b/>
          <w:spacing w:val="-6"/>
          <w:sz w:val="24"/>
          <w:szCs w:val="24"/>
        </w:rPr>
        <w:t>2.2 Санитарно-гигиенические требования к промышленным организациям</w:t>
      </w:r>
    </w:p>
    <w:p w:rsidR="00515BB1" w:rsidRPr="008A4F56" w:rsidRDefault="00515BB1" w:rsidP="00515BB1">
      <w:pPr>
        <w:widowControl w:val="0"/>
        <w:ind w:firstLine="567"/>
        <w:jc w:val="both"/>
        <w:rPr>
          <w:spacing w:val="-6"/>
          <w:sz w:val="24"/>
          <w:szCs w:val="24"/>
        </w:rPr>
      </w:pPr>
      <w:r w:rsidRPr="008A4F56">
        <w:rPr>
          <w:spacing w:val="-6"/>
          <w:sz w:val="24"/>
          <w:szCs w:val="24"/>
        </w:rPr>
        <w:t>Требования к размещению предприятий, цехов, зданий, сооружений. Генеральный план и планировка территории. Санитарно-защитная зона. Требования к устройству зданий и помещений. Цветовое решение производственного интерьера. Санитарная характеристика технологических процессов. Состав санитарно-бытовых помещений и их оборудование.</w:t>
      </w:r>
    </w:p>
    <w:p w:rsidR="00515BB1" w:rsidRPr="008A4F56" w:rsidRDefault="00515BB1" w:rsidP="00515BB1">
      <w:pPr>
        <w:widowControl w:val="0"/>
        <w:ind w:firstLine="567"/>
        <w:jc w:val="both"/>
        <w:rPr>
          <w:b/>
          <w:spacing w:val="-6"/>
          <w:sz w:val="24"/>
          <w:szCs w:val="24"/>
        </w:rPr>
      </w:pPr>
    </w:p>
    <w:p w:rsidR="00515BB1" w:rsidRPr="008A4F56" w:rsidRDefault="008A4F56" w:rsidP="00515BB1">
      <w:pPr>
        <w:widowControl w:val="0"/>
        <w:ind w:firstLine="567"/>
        <w:jc w:val="both"/>
        <w:rPr>
          <w:b/>
          <w:spacing w:val="-6"/>
          <w:sz w:val="24"/>
          <w:szCs w:val="24"/>
        </w:rPr>
      </w:pPr>
      <w:r w:rsidRPr="008A4F56">
        <w:rPr>
          <w:b/>
          <w:sz w:val="24"/>
          <w:szCs w:val="24"/>
        </w:rPr>
        <w:t>ТЕМА</w:t>
      </w:r>
      <w:r w:rsidRPr="00612B22">
        <w:rPr>
          <w:b/>
        </w:rPr>
        <w:t xml:space="preserve"> </w:t>
      </w:r>
      <w:r w:rsidR="00515BB1" w:rsidRPr="008A4F56">
        <w:rPr>
          <w:b/>
          <w:spacing w:val="-6"/>
          <w:sz w:val="24"/>
          <w:szCs w:val="24"/>
        </w:rPr>
        <w:t>2.3 Микроклимат и вентиляция помещений</w:t>
      </w:r>
    </w:p>
    <w:p w:rsidR="00515BB1" w:rsidRPr="008A4F56" w:rsidRDefault="00515BB1" w:rsidP="00515BB1">
      <w:pPr>
        <w:widowControl w:val="0"/>
        <w:ind w:firstLine="567"/>
        <w:jc w:val="both"/>
        <w:rPr>
          <w:spacing w:val="-6"/>
          <w:sz w:val="24"/>
          <w:szCs w:val="24"/>
        </w:rPr>
      </w:pPr>
      <w:r w:rsidRPr="008A4F56">
        <w:rPr>
          <w:spacing w:val="-6"/>
          <w:sz w:val="24"/>
          <w:szCs w:val="24"/>
        </w:rPr>
        <w:t>Метеорологические факторы и их влияние на работающих. Основные параметры микроклимата. Нормирование параметров микроклимата. Мероприятия по обеспечению нормативных параметров микроклимата: отопление, вентиляция и кондиционирование воздуха производственных помещений.</w:t>
      </w:r>
    </w:p>
    <w:p w:rsidR="00515BB1" w:rsidRPr="008A4F56" w:rsidRDefault="00515BB1" w:rsidP="00515BB1">
      <w:pPr>
        <w:widowControl w:val="0"/>
        <w:ind w:firstLine="567"/>
        <w:jc w:val="both"/>
        <w:rPr>
          <w:spacing w:val="-6"/>
          <w:sz w:val="24"/>
          <w:szCs w:val="24"/>
        </w:rPr>
      </w:pPr>
      <w:r w:rsidRPr="008A4F56">
        <w:rPr>
          <w:spacing w:val="-6"/>
          <w:sz w:val="24"/>
          <w:szCs w:val="24"/>
        </w:rPr>
        <w:t xml:space="preserve">Виды вентиляции. Принцип устройства естественной и механической вентиляции. </w:t>
      </w:r>
      <w:r w:rsidRPr="008A4F56">
        <w:rPr>
          <w:spacing w:val="-6"/>
          <w:sz w:val="24"/>
          <w:szCs w:val="24"/>
        </w:rPr>
        <w:lastRenderedPageBreak/>
        <w:t xml:space="preserve">Приточная, вытяжная, </w:t>
      </w:r>
      <w:proofErr w:type="spellStart"/>
      <w:r w:rsidRPr="008A4F56">
        <w:rPr>
          <w:spacing w:val="-6"/>
          <w:sz w:val="24"/>
          <w:szCs w:val="24"/>
        </w:rPr>
        <w:t>общеобменная</w:t>
      </w:r>
      <w:proofErr w:type="spellEnd"/>
      <w:r w:rsidRPr="008A4F56">
        <w:rPr>
          <w:spacing w:val="-6"/>
          <w:sz w:val="24"/>
          <w:szCs w:val="24"/>
        </w:rPr>
        <w:t xml:space="preserve"> вентиляция. Устройство местной вытяжной и приточной вентиляции.</w:t>
      </w:r>
    </w:p>
    <w:p w:rsidR="00515BB1" w:rsidRPr="008A4F56" w:rsidRDefault="00515BB1" w:rsidP="00515BB1">
      <w:pPr>
        <w:widowControl w:val="0"/>
        <w:ind w:firstLine="567"/>
        <w:jc w:val="both"/>
        <w:rPr>
          <w:b/>
          <w:spacing w:val="-6"/>
          <w:sz w:val="24"/>
          <w:szCs w:val="24"/>
        </w:rPr>
      </w:pPr>
    </w:p>
    <w:p w:rsidR="00515BB1" w:rsidRPr="008A4F56" w:rsidRDefault="008A4F56" w:rsidP="00515BB1">
      <w:pPr>
        <w:widowControl w:val="0"/>
        <w:ind w:firstLine="567"/>
        <w:jc w:val="both"/>
        <w:rPr>
          <w:b/>
          <w:spacing w:val="-6"/>
          <w:sz w:val="24"/>
          <w:szCs w:val="24"/>
        </w:rPr>
      </w:pPr>
      <w:r w:rsidRPr="008A4F56">
        <w:rPr>
          <w:b/>
          <w:sz w:val="24"/>
          <w:szCs w:val="24"/>
        </w:rPr>
        <w:t>ТЕМА</w:t>
      </w:r>
      <w:r w:rsidRPr="00612B22">
        <w:rPr>
          <w:b/>
        </w:rPr>
        <w:t xml:space="preserve"> </w:t>
      </w:r>
      <w:r w:rsidR="00515BB1" w:rsidRPr="008A4F56">
        <w:rPr>
          <w:b/>
          <w:spacing w:val="-6"/>
          <w:sz w:val="24"/>
          <w:szCs w:val="24"/>
        </w:rPr>
        <w:t>2.4 Освещение производственных помещений</w:t>
      </w:r>
    </w:p>
    <w:p w:rsidR="00515BB1" w:rsidRPr="008A4F56" w:rsidRDefault="00515BB1" w:rsidP="00515BB1">
      <w:pPr>
        <w:widowControl w:val="0"/>
        <w:ind w:firstLine="567"/>
        <w:jc w:val="both"/>
        <w:rPr>
          <w:spacing w:val="-6"/>
          <w:sz w:val="24"/>
          <w:szCs w:val="24"/>
        </w:rPr>
      </w:pPr>
      <w:r w:rsidRPr="008A4F56">
        <w:rPr>
          <w:spacing w:val="-6"/>
          <w:sz w:val="24"/>
          <w:szCs w:val="24"/>
        </w:rPr>
        <w:t>Влияние света на здоровье человека и его работоспособность. Количественные и качественные показатели освещения. Виды производственного освещения и требования, предъявляемые к нему. Нормирование производственного освещения. Источники искусственного света и требования, предъявляемые к ним.</w:t>
      </w:r>
    </w:p>
    <w:p w:rsidR="00515BB1" w:rsidRPr="008A4F56" w:rsidRDefault="00515BB1" w:rsidP="00515BB1">
      <w:pPr>
        <w:widowControl w:val="0"/>
        <w:ind w:firstLine="567"/>
        <w:jc w:val="both"/>
        <w:rPr>
          <w:b/>
          <w:spacing w:val="-6"/>
          <w:sz w:val="24"/>
          <w:szCs w:val="24"/>
        </w:rPr>
      </w:pPr>
    </w:p>
    <w:p w:rsidR="00515BB1" w:rsidRPr="008A4F56" w:rsidRDefault="008A4F56" w:rsidP="00515BB1">
      <w:pPr>
        <w:widowControl w:val="0"/>
        <w:ind w:firstLine="567"/>
        <w:jc w:val="both"/>
        <w:rPr>
          <w:b/>
          <w:spacing w:val="-6"/>
          <w:sz w:val="24"/>
          <w:szCs w:val="24"/>
        </w:rPr>
      </w:pPr>
      <w:r w:rsidRPr="008A4F56">
        <w:rPr>
          <w:b/>
          <w:sz w:val="24"/>
          <w:szCs w:val="24"/>
        </w:rPr>
        <w:t>ТЕМА</w:t>
      </w:r>
      <w:r w:rsidRPr="00612B22">
        <w:rPr>
          <w:b/>
        </w:rPr>
        <w:t xml:space="preserve"> </w:t>
      </w:r>
      <w:r w:rsidR="00515BB1" w:rsidRPr="008A4F56">
        <w:rPr>
          <w:b/>
          <w:spacing w:val="-6"/>
          <w:sz w:val="24"/>
          <w:szCs w:val="24"/>
        </w:rPr>
        <w:t>2.5 Защита от шума и вибраций</w:t>
      </w:r>
    </w:p>
    <w:p w:rsidR="00515BB1" w:rsidRPr="008A4F56" w:rsidRDefault="00515BB1" w:rsidP="00515BB1">
      <w:pPr>
        <w:widowControl w:val="0"/>
        <w:ind w:firstLine="567"/>
        <w:jc w:val="both"/>
        <w:rPr>
          <w:spacing w:val="-6"/>
          <w:sz w:val="24"/>
          <w:szCs w:val="24"/>
        </w:rPr>
      </w:pPr>
      <w:r w:rsidRPr="008A4F56">
        <w:rPr>
          <w:spacing w:val="-6"/>
          <w:sz w:val="24"/>
          <w:szCs w:val="24"/>
        </w:rPr>
        <w:t xml:space="preserve">Характеристики шума и вибрации. Их воздействие на организм человека. Нормирование и контроль на производстве. Методы защита от шума и вибрации. </w:t>
      </w:r>
    </w:p>
    <w:p w:rsidR="00515BB1" w:rsidRPr="008A4F56" w:rsidRDefault="00515BB1" w:rsidP="00515BB1">
      <w:pPr>
        <w:widowControl w:val="0"/>
        <w:ind w:firstLine="567"/>
        <w:jc w:val="both"/>
        <w:rPr>
          <w:spacing w:val="-6"/>
          <w:sz w:val="24"/>
          <w:szCs w:val="24"/>
        </w:rPr>
      </w:pPr>
      <w:r w:rsidRPr="008A4F56">
        <w:rPr>
          <w:spacing w:val="-6"/>
          <w:sz w:val="24"/>
          <w:szCs w:val="24"/>
        </w:rPr>
        <w:t>Ультра- и инфразвук. Их воздействие на организм человека. Методы защита от ультра- и инфразвука.</w:t>
      </w:r>
    </w:p>
    <w:p w:rsidR="00515BB1" w:rsidRPr="008A4F56" w:rsidRDefault="00515BB1" w:rsidP="00515BB1">
      <w:pPr>
        <w:widowControl w:val="0"/>
        <w:ind w:firstLine="567"/>
        <w:jc w:val="both"/>
        <w:rPr>
          <w:spacing w:val="-6"/>
          <w:sz w:val="24"/>
          <w:szCs w:val="24"/>
        </w:rPr>
      </w:pPr>
    </w:p>
    <w:p w:rsidR="00515BB1" w:rsidRPr="008A4F56" w:rsidRDefault="008A4F56" w:rsidP="00515BB1">
      <w:pPr>
        <w:widowControl w:val="0"/>
        <w:ind w:firstLine="567"/>
        <w:jc w:val="both"/>
        <w:rPr>
          <w:b/>
          <w:spacing w:val="-6"/>
          <w:sz w:val="24"/>
          <w:szCs w:val="24"/>
        </w:rPr>
      </w:pPr>
      <w:r w:rsidRPr="008A4F56">
        <w:rPr>
          <w:b/>
          <w:sz w:val="24"/>
          <w:szCs w:val="24"/>
        </w:rPr>
        <w:t>ТЕМА</w:t>
      </w:r>
      <w:r w:rsidRPr="00612B22">
        <w:rPr>
          <w:b/>
        </w:rPr>
        <w:t xml:space="preserve"> </w:t>
      </w:r>
      <w:r w:rsidR="00515BB1" w:rsidRPr="008A4F56">
        <w:rPr>
          <w:b/>
          <w:spacing w:val="-6"/>
          <w:sz w:val="24"/>
          <w:szCs w:val="24"/>
        </w:rPr>
        <w:t>2.6 Защита от воздействия вредных веществ</w:t>
      </w:r>
    </w:p>
    <w:p w:rsidR="00515BB1" w:rsidRPr="008A4F56" w:rsidRDefault="00515BB1" w:rsidP="00515BB1">
      <w:pPr>
        <w:widowControl w:val="0"/>
        <w:ind w:firstLine="567"/>
        <w:jc w:val="both"/>
        <w:rPr>
          <w:sz w:val="24"/>
          <w:szCs w:val="24"/>
        </w:rPr>
      </w:pPr>
      <w:r w:rsidRPr="008A4F56">
        <w:rPr>
          <w:spacing w:val="-6"/>
          <w:sz w:val="24"/>
          <w:szCs w:val="24"/>
        </w:rPr>
        <w:t>Токсичность веществ и ее показатели. Факторы, определяющие степень воздействия вредных веществ на человека. Пути проникновения вредных веществ в организм человека. Классификация вредных веществ. Производственная пыль и особенности ее действия на организм человека. Пневмокониозы. Нормирование содержания вредных веществ в воздухе рабочей зоны. Предельно допустимая концентрация (ПДК), ориентировочно безопасный уровень воздействия (ОБУВ). Предельно допустимый уровень содержания веществ на коже. Методы определения концентрации вредных веществ в воздухе. Требования безопасности при работе с вредными веществами.</w:t>
      </w:r>
    </w:p>
    <w:p w:rsidR="00515BB1" w:rsidRPr="008A4F56" w:rsidRDefault="00515BB1" w:rsidP="00515BB1">
      <w:pPr>
        <w:widowControl w:val="0"/>
        <w:ind w:firstLine="567"/>
        <w:jc w:val="both"/>
        <w:rPr>
          <w:spacing w:val="-6"/>
          <w:sz w:val="24"/>
          <w:szCs w:val="24"/>
        </w:rPr>
      </w:pPr>
      <w:r w:rsidRPr="008A4F56">
        <w:rPr>
          <w:spacing w:val="-6"/>
          <w:sz w:val="24"/>
          <w:szCs w:val="24"/>
        </w:rPr>
        <w:t>Организация первой медицинской помощи при ожогах и отравлениях вредными веществами. Средства индивидуальной защиты работающих от воздействия вредных веществ.</w:t>
      </w:r>
    </w:p>
    <w:p w:rsidR="00515BB1" w:rsidRPr="008A4F56" w:rsidRDefault="00515BB1" w:rsidP="00515BB1">
      <w:pPr>
        <w:widowControl w:val="0"/>
        <w:ind w:firstLine="567"/>
        <w:jc w:val="both"/>
        <w:rPr>
          <w:spacing w:val="-6"/>
          <w:sz w:val="24"/>
          <w:szCs w:val="24"/>
        </w:rPr>
      </w:pPr>
    </w:p>
    <w:p w:rsidR="00515BB1" w:rsidRPr="008A4F56" w:rsidRDefault="008A4F56" w:rsidP="00515BB1">
      <w:pPr>
        <w:widowControl w:val="0"/>
        <w:ind w:firstLine="567"/>
        <w:jc w:val="both"/>
        <w:rPr>
          <w:b/>
          <w:sz w:val="24"/>
          <w:szCs w:val="24"/>
        </w:rPr>
      </w:pPr>
      <w:r w:rsidRPr="008A4F56">
        <w:rPr>
          <w:b/>
          <w:sz w:val="24"/>
          <w:szCs w:val="24"/>
        </w:rPr>
        <w:t>ТЕМА</w:t>
      </w:r>
      <w:r w:rsidRPr="00612B22">
        <w:rPr>
          <w:b/>
        </w:rPr>
        <w:t xml:space="preserve"> </w:t>
      </w:r>
      <w:r w:rsidR="00515BB1" w:rsidRPr="008A4F56">
        <w:rPr>
          <w:b/>
          <w:sz w:val="24"/>
          <w:szCs w:val="24"/>
        </w:rPr>
        <w:t>2.7 Защита от воздействия производственных излучений</w:t>
      </w:r>
    </w:p>
    <w:p w:rsidR="00515BB1" w:rsidRPr="008A4F56" w:rsidRDefault="00515BB1" w:rsidP="00515BB1">
      <w:pPr>
        <w:widowControl w:val="0"/>
        <w:ind w:firstLine="567"/>
        <w:jc w:val="both"/>
        <w:rPr>
          <w:sz w:val="24"/>
          <w:szCs w:val="24"/>
        </w:rPr>
      </w:pPr>
      <w:r w:rsidRPr="008A4F56">
        <w:rPr>
          <w:sz w:val="24"/>
          <w:szCs w:val="24"/>
        </w:rPr>
        <w:t>Статическое электричество и его нормирование. Защита от воздействия статического электричества на производственные процессы, оборудование и производственный персонал.</w:t>
      </w:r>
    </w:p>
    <w:p w:rsidR="00515BB1" w:rsidRPr="008A4F56" w:rsidRDefault="00515BB1" w:rsidP="00515BB1">
      <w:pPr>
        <w:widowControl w:val="0"/>
        <w:ind w:firstLine="567"/>
        <w:jc w:val="both"/>
        <w:rPr>
          <w:sz w:val="24"/>
          <w:szCs w:val="24"/>
        </w:rPr>
      </w:pPr>
      <w:r w:rsidRPr="008A4F56">
        <w:rPr>
          <w:sz w:val="24"/>
          <w:szCs w:val="24"/>
        </w:rPr>
        <w:t>Воздействие электромагнитных полей на человека. Характеристика электромагнитного излучения, его нормирование и меры защиты.</w:t>
      </w:r>
    </w:p>
    <w:p w:rsidR="00515BB1" w:rsidRPr="008A4F56" w:rsidRDefault="00515BB1" w:rsidP="00515BB1">
      <w:pPr>
        <w:widowControl w:val="0"/>
        <w:ind w:firstLine="567"/>
        <w:jc w:val="both"/>
        <w:rPr>
          <w:sz w:val="24"/>
          <w:szCs w:val="24"/>
        </w:rPr>
      </w:pPr>
      <w:r w:rsidRPr="008A4F56">
        <w:rPr>
          <w:sz w:val="24"/>
          <w:szCs w:val="24"/>
        </w:rPr>
        <w:t>Нормирование и защита работающих от ультрафиолетового излучения.</w:t>
      </w:r>
    </w:p>
    <w:p w:rsidR="00515BB1" w:rsidRPr="008A4F56" w:rsidRDefault="00515BB1" w:rsidP="00515BB1">
      <w:pPr>
        <w:widowControl w:val="0"/>
        <w:ind w:firstLine="567"/>
        <w:jc w:val="both"/>
        <w:rPr>
          <w:sz w:val="24"/>
          <w:szCs w:val="24"/>
        </w:rPr>
      </w:pPr>
      <w:r w:rsidRPr="008A4F56">
        <w:rPr>
          <w:sz w:val="24"/>
          <w:szCs w:val="24"/>
        </w:rPr>
        <w:t>Определение и источники ионизирующих излучений. Облучение и его виды. Воздействие ионизирующего излучения на организм человека. Основные пределы доз облучения. Обеспечение радиационной безопасности.</w:t>
      </w:r>
    </w:p>
    <w:p w:rsidR="00515BB1" w:rsidRPr="008A4F56" w:rsidRDefault="00515BB1" w:rsidP="00515BB1">
      <w:pPr>
        <w:pStyle w:val="3"/>
        <w:spacing w:after="0"/>
        <w:ind w:firstLine="567"/>
        <w:jc w:val="both"/>
        <w:rPr>
          <w:b/>
          <w:bCs/>
          <w:sz w:val="24"/>
          <w:szCs w:val="24"/>
        </w:rPr>
      </w:pPr>
    </w:p>
    <w:p w:rsidR="00515BB1" w:rsidRPr="008A4F56" w:rsidRDefault="0045368E" w:rsidP="0045368E">
      <w:pPr>
        <w:pStyle w:val="3"/>
        <w:spacing w:after="0"/>
        <w:jc w:val="center"/>
        <w:rPr>
          <w:b/>
          <w:bCs/>
          <w:sz w:val="24"/>
          <w:szCs w:val="24"/>
        </w:rPr>
      </w:pPr>
      <w:r w:rsidRPr="008A4F56">
        <w:rPr>
          <w:b/>
          <w:bCs/>
          <w:sz w:val="24"/>
          <w:szCs w:val="24"/>
        </w:rPr>
        <w:t>РАЗДЕЛ 3. ОСНОВЫ ТЕХНИКИ БЕЗОПАСНОСТИ</w:t>
      </w:r>
    </w:p>
    <w:p w:rsidR="00515BB1" w:rsidRPr="008A4F56" w:rsidRDefault="00515BB1" w:rsidP="00515BB1">
      <w:pPr>
        <w:pStyle w:val="3"/>
        <w:spacing w:after="0"/>
        <w:ind w:firstLine="567"/>
        <w:jc w:val="both"/>
        <w:rPr>
          <w:b/>
          <w:bCs/>
          <w:sz w:val="24"/>
          <w:szCs w:val="24"/>
        </w:rPr>
      </w:pPr>
    </w:p>
    <w:p w:rsidR="00515BB1" w:rsidRPr="008A4F56" w:rsidRDefault="008A4F56" w:rsidP="00515BB1">
      <w:pPr>
        <w:widowControl w:val="0"/>
        <w:ind w:firstLine="567"/>
        <w:jc w:val="both"/>
        <w:rPr>
          <w:b/>
          <w:sz w:val="24"/>
          <w:szCs w:val="24"/>
        </w:rPr>
      </w:pPr>
      <w:r w:rsidRPr="008A4F56">
        <w:rPr>
          <w:b/>
          <w:sz w:val="24"/>
          <w:szCs w:val="24"/>
        </w:rPr>
        <w:t>ТЕМА</w:t>
      </w:r>
      <w:r w:rsidRPr="00612B22">
        <w:rPr>
          <w:b/>
        </w:rPr>
        <w:t xml:space="preserve"> </w:t>
      </w:r>
      <w:r w:rsidR="00515BB1" w:rsidRPr="008A4F56">
        <w:rPr>
          <w:b/>
          <w:sz w:val="24"/>
          <w:szCs w:val="24"/>
        </w:rPr>
        <w:t>3.1 Основы электробезопасности</w:t>
      </w:r>
    </w:p>
    <w:p w:rsidR="00515BB1" w:rsidRPr="008A4F56" w:rsidRDefault="00515BB1" w:rsidP="00515BB1">
      <w:pPr>
        <w:widowControl w:val="0"/>
        <w:ind w:firstLine="567"/>
        <w:jc w:val="both"/>
        <w:rPr>
          <w:sz w:val="24"/>
          <w:szCs w:val="24"/>
        </w:rPr>
      </w:pPr>
      <w:r w:rsidRPr="008A4F56">
        <w:rPr>
          <w:sz w:val="24"/>
          <w:szCs w:val="24"/>
        </w:rPr>
        <w:t>Действие электрического тока на человека и виды поражений. Факторы, влияющие на исход поражения током: сила тока, сопротивление тела человека, продолжительность воздействия, путь прохождения, частота и род тока, вид контакта человека с токоведущими частями.</w:t>
      </w:r>
    </w:p>
    <w:p w:rsidR="00515BB1" w:rsidRPr="008A4F56" w:rsidRDefault="00515BB1" w:rsidP="00515BB1">
      <w:pPr>
        <w:widowControl w:val="0"/>
        <w:ind w:firstLine="567"/>
        <w:jc w:val="both"/>
        <w:rPr>
          <w:sz w:val="24"/>
          <w:szCs w:val="24"/>
        </w:rPr>
      </w:pPr>
      <w:r w:rsidRPr="008A4F56">
        <w:rPr>
          <w:sz w:val="24"/>
          <w:szCs w:val="24"/>
        </w:rPr>
        <w:t>Классификация помещений по опасности поражения электрическим током в зависимости от условий внешней среды.</w:t>
      </w:r>
    </w:p>
    <w:p w:rsidR="00515BB1" w:rsidRPr="008A4F56" w:rsidRDefault="00515BB1" w:rsidP="00515BB1">
      <w:pPr>
        <w:widowControl w:val="0"/>
        <w:ind w:firstLine="567"/>
        <w:jc w:val="both"/>
        <w:rPr>
          <w:sz w:val="24"/>
          <w:szCs w:val="24"/>
        </w:rPr>
      </w:pPr>
      <w:r w:rsidRPr="008A4F56">
        <w:rPr>
          <w:sz w:val="24"/>
          <w:szCs w:val="24"/>
        </w:rPr>
        <w:t xml:space="preserve">Опасность прикосновения в однофазных и трехфазных сетях с заземленной и изолированной </w:t>
      </w:r>
      <w:proofErr w:type="spellStart"/>
      <w:r w:rsidRPr="008A4F56">
        <w:rPr>
          <w:sz w:val="24"/>
          <w:szCs w:val="24"/>
        </w:rPr>
        <w:t>нейтралью</w:t>
      </w:r>
      <w:proofErr w:type="spellEnd"/>
      <w:r w:rsidRPr="008A4F56">
        <w:rPr>
          <w:sz w:val="24"/>
          <w:szCs w:val="24"/>
        </w:rPr>
        <w:t>. Растекание тока замыкания на землю. Напряжение шага и напряжение прикосновения.</w:t>
      </w:r>
    </w:p>
    <w:p w:rsidR="00515BB1" w:rsidRPr="008A4F56" w:rsidRDefault="00515BB1" w:rsidP="00515BB1">
      <w:pPr>
        <w:widowControl w:val="0"/>
        <w:ind w:firstLine="567"/>
        <w:jc w:val="both"/>
        <w:rPr>
          <w:spacing w:val="-6"/>
          <w:sz w:val="24"/>
          <w:szCs w:val="24"/>
        </w:rPr>
      </w:pPr>
      <w:r w:rsidRPr="008A4F56">
        <w:rPr>
          <w:spacing w:val="-6"/>
          <w:sz w:val="24"/>
          <w:szCs w:val="24"/>
        </w:rPr>
        <w:t xml:space="preserve">Обеспечение электробезопасности техническими способами и средствами защиты. Назначение и принцип действия защитного заземления и системы </w:t>
      </w:r>
      <w:proofErr w:type="spellStart"/>
      <w:r w:rsidRPr="008A4F56">
        <w:rPr>
          <w:spacing w:val="-6"/>
          <w:sz w:val="24"/>
          <w:szCs w:val="24"/>
        </w:rPr>
        <w:t>зануления</w:t>
      </w:r>
      <w:proofErr w:type="spellEnd"/>
      <w:r w:rsidRPr="008A4F56">
        <w:rPr>
          <w:spacing w:val="-6"/>
          <w:sz w:val="24"/>
          <w:szCs w:val="24"/>
        </w:rPr>
        <w:t xml:space="preserve">. Организационные </w:t>
      </w:r>
      <w:r w:rsidRPr="008A4F56">
        <w:rPr>
          <w:spacing w:val="-6"/>
          <w:sz w:val="24"/>
          <w:szCs w:val="24"/>
        </w:rPr>
        <w:lastRenderedPageBreak/>
        <w:t xml:space="preserve">мероприятия по профилактике </w:t>
      </w:r>
      <w:proofErr w:type="spellStart"/>
      <w:r w:rsidRPr="008A4F56">
        <w:rPr>
          <w:spacing w:val="-6"/>
          <w:sz w:val="24"/>
          <w:szCs w:val="24"/>
        </w:rPr>
        <w:t>электротравматизма</w:t>
      </w:r>
      <w:proofErr w:type="spellEnd"/>
      <w:r w:rsidRPr="008A4F56">
        <w:rPr>
          <w:spacing w:val="-6"/>
          <w:sz w:val="24"/>
          <w:szCs w:val="24"/>
        </w:rPr>
        <w:t>. Первая доврачебная помощь при поражении электротоком.</w:t>
      </w:r>
    </w:p>
    <w:p w:rsidR="00515BB1" w:rsidRPr="008A4F56" w:rsidRDefault="00515BB1" w:rsidP="00515BB1">
      <w:pPr>
        <w:ind w:firstLine="567"/>
        <w:jc w:val="both"/>
        <w:rPr>
          <w:b/>
          <w:sz w:val="24"/>
          <w:szCs w:val="24"/>
        </w:rPr>
      </w:pPr>
    </w:p>
    <w:p w:rsidR="00515BB1" w:rsidRPr="008A4F56" w:rsidRDefault="008A4F56" w:rsidP="00515BB1">
      <w:pPr>
        <w:ind w:firstLine="567"/>
        <w:jc w:val="both"/>
        <w:rPr>
          <w:b/>
          <w:sz w:val="24"/>
          <w:szCs w:val="24"/>
        </w:rPr>
      </w:pPr>
      <w:r w:rsidRPr="008A4F56">
        <w:rPr>
          <w:b/>
          <w:sz w:val="24"/>
          <w:szCs w:val="24"/>
        </w:rPr>
        <w:t>ТЕМА</w:t>
      </w:r>
      <w:r w:rsidRPr="00612B22">
        <w:rPr>
          <w:b/>
        </w:rPr>
        <w:t xml:space="preserve"> </w:t>
      </w:r>
      <w:r w:rsidR="00515BB1" w:rsidRPr="008A4F56">
        <w:rPr>
          <w:b/>
          <w:sz w:val="24"/>
          <w:szCs w:val="24"/>
        </w:rPr>
        <w:t>3.2 Безопасность технологических процессов и производственного оборудования</w:t>
      </w:r>
    </w:p>
    <w:p w:rsidR="00515BB1" w:rsidRPr="008A4F56" w:rsidRDefault="00515BB1" w:rsidP="00515BB1">
      <w:pPr>
        <w:widowControl w:val="0"/>
        <w:ind w:firstLine="567"/>
        <w:jc w:val="both"/>
        <w:rPr>
          <w:sz w:val="24"/>
          <w:szCs w:val="24"/>
        </w:rPr>
      </w:pPr>
      <w:r w:rsidRPr="008A4F56">
        <w:rPr>
          <w:sz w:val="24"/>
          <w:szCs w:val="24"/>
        </w:rPr>
        <w:t>Общие требования безопасности к технологическим процессам и производственному оборудованию. Автоматизация и безопасность производственных процессов.</w:t>
      </w:r>
    </w:p>
    <w:p w:rsidR="00515BB1" w:rsidRPr="008A4F56" w:rsidRDefault="00515BB1" w:rsidP="00515BB1">
      <w:pPr>
        <w:widowControl w:val="0"/>
        <w:ind w:firstLine="567"/>
        <w:jc w:val="both"/>
        <w:rPr>
          <w:sz w:val="24"/>
          <w:szCs w:val="24"/>
        </w:rPr>
      </w:pPr>
      <w:r w:rsidRPr="008A4F56">
        <w:rPr>
          <w:sz w:val="24"/>
          <w:szCs w:val="24"/>
        </w:rPr>
        <w:t>Оградительные, блокировочные, предохранительные, тормозные и сигнализирующие устройства, их характеристики и принцип действия. Цвета сигнальные и знаки безопасности.</w:t>
      </w:r>
    </w:p>
    <w:p w:rsidR="00515BB1" w:rsidRPr="008A4F56" w:rsidRDefault="00515BB1" w:rsidP="00515BB1">
      <w:pPr>
        <w:widowControl w:val="0"/>
        <w:ind w:firstLine="567"/>
        <w:jc w:val="both"/>
        <w:rPr>
          <w:sz w:val="24"/>
          <w:szCs w:val="24"/>
        </w:rPr>
      </w:pPr>
    </w:p>
    <w:p w:rsidR="00515BB1" w:rsidRPr="008A4F56" w:rsidRDefault="008A4F56" w:rsidP="00515BB1">
      <w:pPr>
        <w:widowControl w:val="0"/>
        <w:ind w:firstLine="567"/>
        <w:jc w:val="both"/>
        <w:rPr>
          <w:b/>
          <w:spacing w:val="-6"/>
          <w:sz w:val="24"/>
          <w:szCs w:val="24"/>
        </w:rPr>
      </w:pPr>
      <w:r w:rsidRPr="008A4F56">
        <w:rPr>
          <w:b/>
          <w:sz w:val="24"/>
          <w:szCs w:val="24"/>
        </w:rPr>
        <w:t>ТЕМА</w:t>
      </w:r>
      <w:r w:rsidRPr="00612B22">
        <w:rPr>
          <w:b/>
        </w:rPr>
        <w:t xml:space="preserve"> </w:t>
      </w:r>
      <w:r w:rsidR="00515BB1" w:rsidRPr="008A4F56">
        <w:rPr>
          <w:b/>
          <w:sz w:val="24"/>
          <w:szCs w:val="24"/>
        </w:rPr>
        <w:t>3.3</w:t>
      </w:r>
      <w:r w:rsidR="00515BB1" w:rsidRPr="008A4F56">
        <w:rPr>
          <w:b/>
          <w:spacing w:val="-6"/>
          <w:sz w:val="24"/>
          <w:szCs w:val="24"/>
        </w:rPr>
        <w:t xml:space="preserve"> Основы безопасной эксплуатации оборудования, работающего под давлением</w:t>
      </w:r>
    </w:p>
    <w:p w:rsidR="00515BB1" w:rsidRPr="008A4F56" w:rsidRDefault="00515BB1" w:rsidP="00515BB1">
      <w:pPr>
        <w:widowControl w:val="0"/>
        <w:ind w:firstLine="567"/>
        <w:jc w:val="both"/>
        <w:rPr>
          <w:spacing w:val="-6"/>
          <w:sz w:val="24"/>
          <w:szCs w:val="24"/>
        </w:rPr>
      </w:pPr>
      <w:r w:rsidRPr="008A4F56">
        <w:rPr>
          <w:spacing w:val="-6"/>
          <w:sz w:val="24"/>
          <w:szCs w:val="24"/>
        </w:rPr>
        <w:t>Понятие оборудования, работающего под давлением, его виды. Причины аварий и взрывов оборудования, работающего под давлением. Предохранительные устройства и контрольно-измерительные приборы. Правила безопасной эксплуатации и техническое освидетельствование оборудования, работающего под давлением.</w:t>
      </w:r>
    </w:p>
    <w:p w:rsidR="00515BB1" w:rsidRPr="008A4F56" w:rsidRDefault="00515BB1" w:rsidP="00515BB1">
      <w:pPr>
        <w:widowControl w:val="0"/>
        <w:ind w:firstLine="567"/>
        <w:jc w:val="both"/>
        <w:rPr>
          <w:spacing w:val="-6"/>
          <w:sz w:val="24"/>
          <w:szCs w:val="24"/>
        </w:rPr>
      </w:pPr>
    </w:p>
    <w:p w:rsidR="00515BB1" w:rsidRPr="008A4F56" w:rsidRDefault="008A4F56" w:rsidP="00515BB1">
      <w:pPr>
        <w:widowControl w:val="0"/>
        <w:ind w:firstLine="567"/>
        <w:jc w:val="both"/>
        <w:rPr>
          <w:b/>
          <w:sz w:val="24"/>
          <w:szCs w:val="24"/>
        </w:rPr>
      </w:pPr>
      <w:r w:rsidRPr="008A4F56">
        <w:rPr>
          <w:b/>
          <w:sz w:val="24"/>
          <w:szCs w:val="24"/>
        </w:rPr>
        <w:t>ТЕМА</w:t>
      </w:r>
      <w:r w:rsidRPr="00612B22">
        <w:rPr>
          <w:b/>
        </w:rPr>
        <w:t xml:space="preserve"> </w:t>
      </w:r>
      <w:r w:rsidR="00515BB1" w:rsidRPr="008A4F56">
        <w:rPr>
          <w:b/>
          <w:sz w:val="24"/>
          <w:szCs w:val="24"/>
        </w:rPr>
        <w:t>3.4 Организация безопасной работы при погрузке, разгрузке и перемещении грузов</w:t>
      </w:r>
    </w:p>
    <w:p w:rsidR="00515BB1" w:rsidRPr="008A4F56" w:rsidRDefault="00515BB1" w:rsidP="00515BB1">
      <w:pPr>
        <w:widowControl w:val="0"/>
        <w:ind w:firstLine="567"/>
        <w:jc w:val="both"/>
        <w:rPr>
          <w:sz w:val="24"/>
          <w:szCs w:val="24"/>
        </w:rPr>
      </w:pPr>
      <w:r w:rsidRPr="008A4F56">
        <w:rPr>
          <w:sz w:val="24"/>
          <w:szCs w:val="24"/>
        </w:rPr>
        <w:t>Безопасность труда при выполнении погрузочно-разгрузочных работ.</w:t>
      </w:r>
    </w:p>
    <w:p w:rsidR="00515BB1" w:rsidRPr="008A4F56" w:rsidRDefault="00515BB1" w:rsidP="00515BB1">
      <w:pPr>
        <w:widowControl w:val="0"/>
        <w:ind w:firstLine="567"/>
        <w:jc w:val="both"/>
        <w:rPr>
          <w:sz w:val="24"/>
          <w:szCs w:val="24"/>
        </w:rPr>
      </w:pPr>
      <w:r w:rsidRPr="008A4F56">
        <w:rPr>
          <w:sz w:val="24"/>
          <w:szCs w:val="24"/>
        </w:rPr>
        <w:t>Определения и виды грузоподъемных машин. Факторы повышенной опасности грузоподъемных машин. Обеспечение безопасной эксплуатации грузоподъемных машин и механизмов. Техническое освидетельствование.</w:t>
      </w:r>
    </w:p>
    <w:p w:rsidR="00515BB1" w:rsidRPr="008A4F56" w:rsidRDefault="00515BB1" w:rsidP="00515BB1">
      <w:pPr>
        <w:widowControl w:val="0"/>
        <w:ind w:firstLine="567"/>
        <w:jc w:val="both"/>
        <w:rPr>
          <w:b/>
          <w:sz w:val="24"/>
          <w:szCs w:val="24"/>
        </w:rPr>
      </w:pPr>
    </w:p>
    <w:p w:rsidR="00515BB1" w:rsidRPr="008A4F56" w:rsidRDefault="008A4F56" w:rsidP="00515BB1">
      <w:pPr>
        <w:widowControl w:val="0"/>
        <w:ind w:firstLine="567"/>
        <w:jc w:val="both"/>
        <w:rPr>
          <w:b/>
          <w:sz w:val="24"/>
          <w:szCs w:val="24"/>
        </w:rPr>
      </w:pPr>
      <w:r w:rsidRPr="008A4F56">
        <w:rPr>
          <w:b/>
          <w:sz w:val="24"/>
          <w:szCs w:val="24"/>
        </w:rPr>
        <w:t>ТЕМА</w:t>
      </w:r>
      <w:r w:rsidRPr="00612B22">
        <w:rPr>
          <w:b/>
        </w:rPr>
        <w:t xml:space="preserve"> </w:t>
      </w:r>
      <w:r w:rsidR="00515BB1" w:rsidRPr="008A4F56">
        <w:rPr>
          <w:b/>
          <w:sz w:val="24"/>
          <w:szCs w:val="24"/>
        </w:rPr>
        <w:t xml:space="preserve">3.5 Организация безопасной эксплуатации </w:t>
      </w:r>
      <w:proofErr w:type="spellStart"/>
      <w:r w:rsidR="00515BB1" w:rsidRPr="008A4F56">
        <w:rPr>
          <w:b/>
          <w:sz w:val="24"/>
          <w:szCs w:val="24"/>
        </w:rPr>
        <w:t>видеодисплейных</w:t>
      </w:r>
      <w:proofErr w:type="spellEnd"/>
      <w:r w:rsidR="00515BB1" w:rsidRPr="008A4F56">
        <w:rPr>
          <w:b/>
          <w:sz w:val="24"/>
          <w:szCs w:val="24"/>
        </w:rPr>
        <w:t xml:space="preserve"> терминалов и ЭВМ</w:t>
      </w:r>
    </w:p>
    <w:p w:rsidR="00515BB1" w:rsidRPr="008A4F56" w:rsidRDefault="00515BB1" w:rsidP="00515BB1">
      <w:pPr>
        <w:widowControl w:val="0"/>
        <w:ind w:firstLine="567"/>
        <w:jc w:val="both"/>
        <w:rPr>
          <w:sz w:val="24"/>
          <w:szCs w:val="24"/>
        </w:rPr>
      </w:pPr>
      <w:r w:rsidRPr="008A4F56">
        <w:rPr>
          <w:sz w:val="24"/>
          <w:szCs w:val="24"/>
        </w:rPr>
        <w:t xml:space="preserve">Основные опасные и вредные производственные факторы при работе на персональных электронно-вычислительных машинах (ПЭВМ) и </w:t>
      </w:r>
      <w:proofErr w:type="spellStart"/>
      <w:r w:rsidRPr="008A4F56">
        <w:rPr>
          <w:sz w:val="24"/>
          <w:szCs w:val="24"/>
        </w:rPr>
        <w:t>видеодисплейных</w:t>
      </w:r>
      <w:proofErr w:type="spellEnd"/>
      <w:r w:rsidRPr="008A4F56">
        <w:rPr>
          <w:sz w:val="24"/>
          <w:szCs w:val="24"/>
        </w:rPr>
        <w:t xml:space="preserve"> терминалах (ВДТ). Требования к помещениям для эксплуатации ПЭВМ. Требования к организации рабочих мест. Правила безопасной работы на ПЭВМ и ВДТ. Организация режимов труда и отдыха при работе на ПЭВМ в соответствии с санитарными нормами.</w:t>
      </w:r>
    </w:p>
    <w:p w:rsidR="00515BB1" w:rsidRPr="008A4F56" w:rsidRDefault="00515BB1" w:rsidP="00515BB1">
      <w:pPr>
        <w:widowControl w:val="0"/>
        <w:ind w:firstLine="567"/>
        <w:jc w:val="both"/>
        <w:rPr>
          <w:b/>
          <w:sz w:val="24"/>
          <w:szCs w:val="24"/>
          <w:lang w:val="be-BY"/>
        </w:rPr>
      </w:pPr>
    </w:p>
    <w:p w:rsidR="00515BB1" w:rsidRPr="008A4F56" w:rsidRDefault="0045368E" w:rsidP="0045368E">
      <w:pPr>
        <w:widowControl w:val="0"/>
        <w:jc w:val="center"/>
        <w:rPr>
          <w:b/>
          <w:sz w:val="24"/>
          <w:szCs w:val="24"/>
        </w:rPr>
      </w:pPr>
      <w:r w:rsidRPr="008A4F56">
        <w:rPr>
          <w:b/>
          <w:sz w:val="24"/>
          <w:szCs w:val="24"/>
        </w:rPr>
        <w:t>РАЗДЕЛ 4. ОСНОВЫ ПОЖАРНОЙ БЕЗОПАСНОСТИ</w:t>
      </w:r>
    </w:p>
    <w:p w:rsidR="00515BB1" w:rsidRPr="008A4F56" w:rsidRDefault="00515BB1" w:rsidP="00515BB1">
      <w:pPr>
        <w:widowControl w:val="0"/>
        <w:ind w:firstLine="567"/>
        <w:jc w:val="both"/>
        <w:rPr>
          <w:b/>
          <w:sz w:val="24"/>
          <w:szCs w:val="24"/>
        </w:rPr>
      </w:pPr>
    </w:p>
    <w:p w:rsidR="00515BB1" w:rsidRPr="008A4F56" w:rsidRDefault="008A4F56" w:rsidP="00515BB1">
      <w:pPr>
        <w:widowControl w:val="0"/>
        <w:ind w:firstLine="567"/>
        <w:jc w:val="both"/>
        <w:rPr>
          <w:b/>
          <w:sz w:val="24"/>
          <w:szCs w:val="24"/>
        </w:rPr>
      </w:pPr>
      <w:r w:rsidRPr="008A4F56">
        <w:rPr>
          <w:b/>
          <w:sz w:val="24"/>
          <w:szCs w:val="24"/>
        </w:rPr>
        <w:t>ТЕМА</w:t>
      </w:r>
      <w:r w:rsidRPr="00612B22">
        <w:rPr>
          <w:b/>
        </w:rPr>
        <w:t xml:space="preserve"> </w:t>
      </w:r>
      <w:r w:rsidR="00515BB1" w:rsidRPr="008A4F56">
        <w:rPr>
          <w:b/>
          <w:sz w:val="24"/>
          <w:szCs w:val="24"/>
        </w:rPr>
        <w:t xml:space="preserve">4.1 Основы </w:t>
      </w:r>
      <w:proofErr w:type="spellStart"/>
      <w:r w:rsidR="00515BB1" w:rsidRPr="008A4F56">
        <w:rPr>
          <w:b/>
          <w:sz w:val="24"/>
          <w:szCs w:val="24"/>
        </w:rPr>
        <w:t>пожаро</w:t>
      </w:r>
      <w:proofErr w:type="spellEnd"/>
      <w:r w:rsidR="00515BB1" w:rsidRPr="008A4F56">
        <w:rPr>
          <w:b/>
          <w:sz w:val="24"/>
          <w:szCs w:val="24"/>
        </w:rPr>
        <w:t>- и взрывобезопасности</w:t>
      </w:r>
    </w:p>
    <w:p w:rsidR="00515BB1" w:rsidRPr="008A4F56" w:rsidRDefault="00515BB1" w:rsidP="00515BB1">
      <w:pPr>
        <w:widowControl w:val="0"/>
        <w:ind w:firstLine="567"/>
        <w:jc w:val="both"/>
        <w:rPr>
          <w:sz w:val="24"/>
          <w:szCs w:val="24"/>
        </w:rPr>
      </w:pPr>
      <w:r w:rsidRPr="008A4F56">
        <w:rPr>
          <w:sz w:val="24"/>
          <w:szCs w:val="24"/>
        </w:rPr>
        <w:t xml:space="preserve">Общие сведения о горении и взрыве. Основные показатели </w:t>
      </w:r>
      <w:proofErr w:type="spellStart"/>
      <w:r w:rsidRPr="008A4F56">
        <w:rPr>
          <w:sz w:val="24"/>
          <w:szCs w:val="24"/>
        </w:rPr>
        <w:t>пожаровзрывоопасности</w:t>
      </w:r>
      <w:proofErr w:type="spellEnd"/>
      <w:r w:rsidRPr="008A4F56">
        <w:rPr>
          <w:sz w:val="24"/>
          <w:szCs w:val="24"/>
        </w:rPr>
        <w:t xml:space="preserve"> веществ и материалов. Основные причины взрывов и пожаров на производстве. Понятие о процессе горения. Виды горения. Параметры, определяющие пожарную опасность газов, жидкостей и твердых веществ: температура вспышки, температура воспламенения, область воспламенения газов и паров в воздухе, температура самовоспламенения, температурные пределы воспламенения газов и паров в воздухе. Степень горючести веществ.</w:t>
      </w:r>
    </w:p>
    <w:p w:rsidR="00515BB1" w:rsidRPr="008A4F56" w:rsidRDefault="00515BB1" w:rsidP="00515BB1">
      <w:pPr>
        <w:widowControl w:val="0"/>
        <w:ind w:firstLine="567"/>
        <w:jc w:val="both"/>
        <w:rPr>
          <w:b/>
          <w:sz w:val="24"/>
          <w:szCs w:val="24"/>
        </w:rPr>
      </w:pPr>
    </w:p>
    <w:p w:rsidR="00515BB1" w:rsidRPr="008A4F56" w:rsidRDefault="008A4F56" w:rsidP="00515BB1">
      <w:pPr>
        <w:widowControl w:val="0"/>
        <w:ind w:firstLine="567"/>
        <w:jc w:val="both"/>
        <w:rPr>
          <w:b/>
          <w:sz w:val="24"/>
          <w:szCs w:val="24"/>
        </w:rPr>
      </w:pPr>
      <w:r w:rsidRPr="008A4F56">
        <w:rPr>
          <w:b/>
          <w:sz w:val="24"/>
          <w:szCs w:val="24"/>
        </w:rPr>
        <w:t>ТЕМА</w:t>
      </w:r>
      <w:r w:rsidRPr="00612B22">
        <w:rPr>
          <w:b/>
        </w:rPr>
        <w:t xml:space="preserve"> </w:t>
      </w:r>
      <w:r w:rsidR="00515BB1" w:rsidRPr="008A4F56">
        <w:rPr>
          <w:b/>
          <w:sz w:val="24"/>
          <w:szCs w:val="24"/>
        </w:rPr>
        <w:t>4.2 Основы профилактики пожаров</w:t>
      </w:r>
    </w:p>
    <w:p w:rsidR="00515BB1" w:rsidRPr="008A4F56" w:rsidRDefault="00515BB1" w:rsidP="00515BB1">
      <w:pPr>
        <w:widowControl w:val="0"/>
        <w:ind w:firstLine="567"/>
        <w:jc w:val="both"/>
        <w:rPr>
          <w:spacing w:val="-2"/>
          <w:sz w:val="24"/>
          <w:szCs w:val="24"/>
        </w:rPr>
      </w:pPr>
      <w:r w:rsidRPr="008A4F56">
        <w:rPr>
          <w:spacing w:val="-2"/>
          <w:sz w:val="24"/>
          <w:szCs w:val="24"/>
        </w:rPr>
        <w:t>Категорирование помещений, зданий и наружных установок по взрывопожарной и пожарной опасности. Степень огнестойкости зданий и сооружений. Классификация зданий по степени огнестойкости.</w:t>
      </w:r>
    </w:p>
    <w:p w:rsidR="00515BB1" w:rsidRPr="008A4F56" w:rsidRDefault="00515BB1" w:rsidP="00515BB1">
      <w:pPr>
        <w:widowControl w:val="0"/>
        <w:ind w:firstLine="567"/>
        <w:jc w:val="both"/>
        <w:rPr>
          <w:spacing w:val="-2"/>
          <w:sz w:val="24"/>
          <w:szCs w:val="24"/>
        </w:rPr>
      </w:pPr>
      <w:r w:rsidRPr="008A4F56">
        <w:rPr>
          <w:sz w:val="24"/>
          <w:szCs w:val="24"/>
        </w:rPr>
        <w:t xml:space="preserve">Основные мероприятия по профилактике пожаров. Огнезащита зданий и сооружений. </w:t>
      </w:r>
      <w:r w:rsidRPr="008A4F56">
        <w:rPr>
          <w:spacing w:val="-2"/>
          <w:sz w:val="24"/>
          <w:szCs w:val="24"/>
        </w:rPr>
        <w:t>Требования к путям эвакуации, эвакуационным выходам.</w:t>
      </w:r>
    </w:p>
    <w:p w:rsidR="00515BB1" w:rsidRPr="008A4F56" w:rsidRDefault="00515BB1" w:rsidP="00515BB1">
      <w:pPr>
        <w:widowControl w:val="0"/>
        <w:ind w:firstLine="567"/>
        <w:jc w:val="both"/>
        <w:rPr>
          <w:b/>
          <w:sz w:val="24"/>
          <w:szCs w:val="24"/>
        </w:rPr>
      </w:pPr>
    </w:p>
    <w:p w:rsidR="00515BB1" w:rsidRPr="008A4F56" w:rsidRDefault="008A4F56" w:rsidP="00515BB1">
      <w:pPr>
        <w:widowControl w:val="0"/>
        <w:ind w:firstLine="567"/>
        <w:jc w:val="both"/>
        <w:rPr>
          <w:b/>
          <w:sz w:val="24"/>
          <w:szCs w:val="24"/>
        </w:rPr>
      </w:pPr>
      <w:r w:rsidRPr="008A4F56">
        <w:rPr>
          <w:b/>
          <w:sz w:val="24"/>
          <w:szCs w:val="24"/>
        </w:rPr>
        <w:lastRenderedPageBreak/>
        <w:t>ТЕМА</w:t>
      </w:r>
      <w:r w:rsidRPr="00612B22">
        <w:rPr>
          <w:b/>
        </w:rPr>
        <w:t xml:space="preserve"> </w:t>
      </w:r>
      <w:r w:rsidR="00515BB1" w:rsidRPr="008A4F56">
        <w:rPr>
          <w:b/>
          <w:sz w:val="24"/>
          <w:szCs w:val="24"/>
        </w:rPr>
        <w:t>4.3 Тушение пожаров</w:t>
      </w:r>
    </w:p>
    <w:p w:rsidR="00515BB1" w:rsidRPr="008A4F56" w:rsidRDefault="00515BB1" w:rsidP="00515BB1">
      <w:pPr>
        <w:widowControl w:val="0"/>
        <w:ind w:firstLine="567"/>
        <w:jc w:val="both"/>
        <w:rPr>
          <w:spacing w:val="-2"/>
          <w:sz w:val="24"/>
          <w:szCs w:val="24"/>
        </w:rPr>
      </w:pPr>
      <w:r w:rsidRPr="008A4F56">
        <w:rPr>
          <w:spacing w:val="-2"/>
          <w:sz w:val="24"/>
          <w:szCs w:val="24"/>
        </w:rPr>
        <w:t xml:space="preserve">Способы и средства тушения пожаров. Огнетушащие вещества и современные методы тушения пожаров: вода и водяной пар, инертные газы, химическая и воздушно-механическая пены, порошковые огнетушащие составы, </w:t>
      </w:r>
      <w:proofErr w:type="spellStart"/>
      <w:r w:rsidRPr="008A4F56">
        <w:rPr>
          <w:spacing w:val="-2"/>
          <w:sz w:val="24"/>
          <w:szCs w:val="24"/>
        </w:rPr>
        <w:t>галогеноуглеводороды</w:t>
      </w:r>
      <w:proofErr w:type="spellEnd"/>
      <w:r w:rsidRPr="008A4F56">
        <w:rPr>
          <w:spacing w:val="-2"/>
          <w:sz w:val="24"/>
          <w:szCs w:val="24"/>
        </w:rPr>
        <w:t>. Первичные способы тушения пожара, их характеристика. Классификация огнетушителей, их устройство и принцип действия. Устройство внутреннего и наружного противопожарного водоснабжения.</w:t>
      </w:r>
    </w:p>
    <w:p w:rsidR="00515BB1" w:rsidRPr="008A4F56" w:rsidRDefault="00515BB1" w:rsidP="00515BB1">
      <w:pPr>
        <w:widowControl w:val="0"/>
        <w:ind w:firstLine="567"/>
        <w:jc w:val="both"/>
        <w:rPr>
          <w:sz w:val="24"/>
          <w:szCs w:val="24"/>
        </w:rPr>
      </w:pPr>
      <w:r w:rsidRPr="008A4F56">
        <w:rPr>
          <w:sz w:val="24"/>
          <w:szCs w:val="24"/>
        </w:rPr>
        <w:t xml:space="preserve">Пожарная сигнализация. Автоматические средства извещения о пожаре. Пожарные </w:t>
      </w:r>
      <w:proofErr w:type="spellStart"/>
      <w:r w:rsidRPr="008A4F56">
        <w:rPr>
          <w:sz w:val="24"/>
          <w:szCs w:val="24"/>
        </w:rPr>
        <w:t>извещатели</w:t>
      </w:r>
      <w:proofErr w:type="spellEnd"/>
      <w:r w:rsidRPr="008A4F56">
        <w:rPr>
          <w:sz w:val="24"/>
          <w:szCs w:val="24"/>
        </w:rPr>
        <w:t>.</w:t>
      </w:r>
    </w:p>
    <w:p w:rsidR="00515BB1" w:rsidRPr="008A4F56" w:rsidRDefault="00515BB1" w:rsidP="00515BB1">
      <w:pPr>
        <w:widowControl w:val="0"/>
        <w:ind w:firstLine="567"/>
        <w:jc w:val="both"/>
        <w:rPr>
          <w:b/>
          <w:sz w:val="24"/>
          <w:szCs w:val="24"/>
        </w:rPr>
      </w:pPr>
    </w:p>
    <w:p w:rsidR="00515BB1" w:rsidRPr="008A4F56" w:rsidRDefault="008A4F56" w:rsidP="00515BB1">
      <w:pPr>
        <w:widowControl w:val="0"/>
        <w:ind w:firstLine="567"/>
        <w:jc w:val="both"/>
        <w:rPr>
          <w:b/>
          <w:sz w:val="24"/>
          <w:szCs w:val="24"/>
        </w:rPr>
      </w:pPr>
      <w:r w:rsidRPr="008A4F56">
        <w:rPr>
          <w:b/>
          <w:sz w:val="24"/>
          <w:szCs w:val="24"/>
        </w:rPr>
        <w:t>ТЕМА</w:t>
      </w:r>
      <w:r w:rsidRPr="00612B22">
        <w:rPr>
          <w:b/>
        </w:rPr>
        <w:t xml:space="preserve"> </w:t>
      </w:r>
      <w:r w:rsidR="00515BB1" w:rsidRPr="008A4F56">
        <w:rPr>
          <w:b/>
          <w:sz w:val="24"/>
          <w:szCs w:val="24"/>
        </w:rPr>
        <w:t>4.4 Организация пожарной охраны на предприятии</w:t>
      </w:r>
    </w:p>
    <w:p w:rsidR="0045368E" w:rsidRDefault="00515BB1" w:rsidP="0045368E">
      <w:pPr>
        <w:widowControl w:val="0"/>
        <w:ind w:firstLine="567"/>
        <w:jc w:val="both"/>
        <w:rPr>
          <w:sz w:val="24"/>
          <w:szCs w:val="24"/>
        </w:rPr>
      </w:pPr>
      <w:r w:rsidRPr="008A4F56">
        <w:rPr>
          <w:sz w:val="24"/>
          <w:szCs w:val="24"/>
        </w:rPr>
        <w:t>Организация пожарной охраны промышленного предприятия. Ответственность руководителя предприятия и инженерно-технических работников за противопожарное состояние объекта. Действия работодателя и работающих при пожаре. Добровольные пожарные дружины.</w:t>
      </w:r>
    </w:p>
    <w:p w:rsidR="0045368E" w:rsidRDefault="0045368E" w:rsidP="0045368E">
      <w:pPr>
        <w:widowControl w:val="0"/>
        <w:ind w:firstLine="567"/>
        <w:jc w:val="both"/>
        <w:rPr>
          <w:sz w:val="24"/>
          <w:szCs w:val="24"/>
        </w:rPr>
      </w:pPr>
    </w:p>
    <w:p w:rsidR="0045368E" w:rsidRDefault="0045368E" w:rsidP="0045368E">
      <w:pPr>
        <w:widowControl w:val="0"/>
        <w:ind w:firstLine="567"/>
        <w:jc w:val="both"/>
        <w:rPr>
          <w:sz w:val="24"/>
          <w:szCs w:val="24"/>
        </w:rPr>
      </w:pPr>
    </w:p>
    <w:p w:rsidR="00515BB1" w:rsidRDefault="00515BB1" w:rsidP="0045368E">
      <w:pPr>
        <w:widowControl w:val="0"/>
        <w:jc w:val="center"/>
        <w:rPr>
          <w:b/>
          <w:sz w:val="24"/>
          <w:szCs w:val="24"/>
          <w:u w:val="single"/>
        </w:rPr>
      </w:pPr>
      <w:r w:rsidRPr="0045368E">
        <w:rPr>
          <w:b/>
          <w:sz w:val="24"/>
          <w:szCs w:val="24"/>
          <w:u w:val="single"/>
        </w:rPr>
        <w:t>ОХРАНА ОКРУЖАЮЩЕЙ СРЕДЫ И ЭНЕРГОСБЕРЕЖЕНИЕ</w:t>
      </w:r>
    </w:p>
    <w:p w:rsidR="0045368E" w:rsidRPr="0045368E" w:rsidRDefault="0045368E" w:rsidP="0045368E">
      <w:pPr>
        <w:widowControl w:val="0"/>
        <w:ind w:firstLine="567"/>
        <w:jc w:val="both"/>
        <w:rPr>
          <w:b/>
          <w:sz w:val="24"/>
          <w:szCs w:val="24"/>
          <w:u w:val="single"/>
        </w:rPr>
      </w:pPr>
    </w:p>
    <w:p w:rsidR="00515BB1" w:rsidRPr="008A4F56" w:rsidRDefault="00515BB1" w:rsidP="00515BB1">
      <w:pPr>
        <w:ind w:firstLine="567"/>
        <w:jc w:val="both"/>
        <w:rPr>
          <w:b/>
          <w:color w:val="000000"/>
          <w:sz w:val="24"/>
          <w:szCs w:val="24"/>
        </w:rPr>
      </w:pPr>
      <w:r w:rsidRPr="008A4F56">
        <w:rPr>
          <w:b/>
          <w:color w:val="000000"/>
          <w:sz w:val="24"/>
          <w:szCs w:val="24"/>
        </w:rPr>
        <w:t>Введение</w:t>
      </w:r>
    </w:p>
    <w:p w:rsidR="00515BB1" w:rsidRPr="008A4F56" w:rsidRDefault="00515BB1" w:rsidP="00515BB1">
      <w:pPr>
        <w:ind w:firstLine="567"/>
        <w:jc w:val="both"/>
        <w:rPr>
          <w:sz w:val="24"/>
          <w:szCs w:val="24"/>
        </w:rPr>
      </w:pPr>
      <w:r w:rsidRPr="008A4F56">
        <w:rPr>
          <w:color w:val="000000"/>
          <w:sz w:val="24"/>
          <w:szCs w:val="24"/>
        </w:rPr>
        <w:t>Предмет, цели и задачи дисциплины.</w:t>
      </w:r>
    </w:p>
    <w:p w:rsidR="00515BB1" w:rsidRPr="008A4F56" w:rsidRDefault="00515BB1" w:rsidP="00515BB1">
      <w:pPr>
        <w:ind w:firstLine="567"/>
        <w:jc w:val="both"/>
        <w:rPr>
          <w:sz w:val="24"/>
          <w:szCs w:val="24"/>
        </w:rPr>
      </w:pPr>
      <w:r w:rsidRPr="008A4F56">
        <w:rPr>
          <w:color w:val="000000"/>
          <w:sz w:val="24"/>
          <w:szCs w:val="24"/>
        </w:rPr>
        <w:t>Проблемы взаимоотношений человека, общества и природы. Влияние окружающей среды, наследственности, образа жизни на здоровье человека.</w:t>
      </w:r>
    </w:p>
    <w:p w:rsidR="00515BB1" w:rsidRPr="008A4F56" w:rsidRDefault="00515BB1" w:rsidP="00515BB1">
      <w:pPr>
        <w:ind w:firstLine="567"/>
        <w:jc w:val="both"/>
        <w:rPr>
          <w:sz w:val="24"/>
          <w:szCs w:val="24"/>
        </w:rPr>
      </w:pPr>
      <w:r w:rsidRPr="008A4F56">
        <w:rPr>
          <w:color w:val="000000"/>
          <w:sz w:val="24"/>
          <w:szCs w:val="24"/>
        </w:rPr>
        <w:t>Топливно-энергетический кризис и возможные пути его решения. Энергосбережение – один из магистральных путей реализации экологических и энергетических проблем.</w:t>
      </w:r>
    </w:p>
    <w:p w:rsidR="00515BB1" w:rsidRPr="008A4F56" w:rsidRDefault="00515BB1" w:rsidP="00515BB1">
      <w:pPr>
        <w:ind w:firstLine="567"/>
        <w:jc w:val="both"/>
        <w:rPr>
          <w:b/>
          <w:color w:val="000000"/>
          <w:sz w:val="24"/>
          <w:szCs w:val="24"/>
        </w:rPr>
      </w:pPr>
    </w:p>
    <w:p w:rsidR="00515BB1" w:rsidRPr="008A4F56" w:rsidRDefault="0045368E" w:rsidP="0045368E">
      <w:pPr>
        <w:jc w:val="center"/>
        <w:rPr>
          <w:b/>
          <w:bCs/>
          <w:color w:val="000000"/>
          <w:sz w:val="24"/>
          <w:szCs w:val="24"/>
        </w:rPr>
      </w:pPr>
      <w:r w:rsidRPr="008A4F56">
        <w:rPr>
          <w:b/>
          <w:color w:val="000000"/>
          <w:sz w:val="24"/>
          <w:szCs w:val="24"/>
        </w:rPr>
        <w:t xml:space="preserve">РАЗДЕЛ 1. ЭКОЛОГИЧЕСКИЕ ОСНОВЫ </w:t>
      </w:r>
      <w:r w:rsidRPr="008A4F56">
        <w:rPr>
          <w:b/>
          <w:bCs/>
          <w:color w:val="000000"/>
          <w:sz w:val="24"/>
          <w:szCs w:val="24"/>
        </w:rPr>
        <w:t xml:space="preserve">ОХРАНЫ </w:t>
      </w:r>
      <w:r w:rsidRPr="008A4F56">
        <w:rPr>
          <w:b/>
          <w:color w:val="000000"/>
          <w:sz w:val="24"/>
          <w:szCs w:val="24"/>
        </w:rPr>
        <w:t>ОКРУЖАЮЩЕЙ С</w:t>
      </w:r>
      <w:r w:rsidRPr="008A4F56">
        <w:rPr>
          <w:b/>
          <w:bCs/>
          <w:color w:val="000000"/>
          <w:sz w:val="24"/>
          <w:szCs w:val="24"/>
        </w:rPr>
        <w:t>РЕДЫ</w:t>
      </w:r>
    </w:p>
    <w:p w:rsidR="00515BB1" w:rsidRPr="008A4F56" w:rsidRDefault="00515BB1" w:rsidP="00515BB1">
      <w:pPr>
        <w:ind w:firstLine="567"/>
        <w:jc w:val="both"/>
        <w:rPr>
          <w:color w:val="000000"/>
          <w:sz w:val="24"/>
          <w:szCs w:val="24"/>
        </w:rPr>
      </w:pPr>
    </w:p>
    <w:p w:rsidR="00515BB1" w:rsidRPr="008A4F56" w:rsidRDefault="00515BB1" w:rsidP="00515BB1">
      <w:pPr>
        <w:ind w:firstLine="567"/>
        <w:jc w:val="both"/>
        <w:rPr>
          <w:sz w:val="24"/>
          <w:szCs w:val="24"/>
        </w:rPr>
      </w:pPr>
      <w:r w:rsidRPr="008A4F56">
        <w:rPr>
          <w:color w:val="000000"/>
          <w:sz w:val="24"/>
          <w:szCs w:val="24"/>
        </w:rPr>
        <w:t>Основные экологические понятия. Экологическая система, ее свойства. Среда обитания. Классификация факторов среды. Общие закономерности воздействия факторов среды на организм.</w:t>
      </w:r>
    </w:p>
    <w:p w:rsidR="00515BB1" w:rsidRPr="008A4F56" w:rsidRDefault="00515BB1" w:rsidP="00515BB1">
      <w:pPr>
        <w:ind w:firstLine="567"/>
        <w:jc w:val="both"/>
        <w:rPr>
          <w:color w:val="000000"/>
          <w:sz w:val="24"/>
          <w:szCs w:val="24"/>
        </w:rPr>
      </w:pPr>
      <w:r w:rsidRPr="008A4F56">
        <w:rPr>
          <w:color w:val="000000"/>
          <w:sz w:val="24"/>
          <w:szCs w:val="24"/>
        </w:rPr>
        <w:t xml:space="preserve">Учение В.И. Вернадского о биосфере. Роль живых организмов в биосфере. Свойства живого вещества. Круговорот вещества и превращение энергии. </w:t>
      </w:r>
      <w:proofErr w:type="spellStart"/>
      <w:r w:rsidRPr="008A4F56">
        <w:rPr>
          <w:color w:val="000000"/>
          <w:sz w:val="24"/>
          <w:szCs w:val="24"/>
        </w:rPr>
        <w:t>Техносфера</w:t>
      </w:r>
      <w:proofErr w:type="spellEnd"/>
      <w:r w:rsidRPr="008A4F56">
        <w:rPr>
          <w:color w:val="000000"/>
          <w:sz w:val="24"/>
          <w:szCs w:val="24"/>
        </w:rPr>
        <w:t>. Ноосфера. Природная среда и ее составляющие. Природные, природно-антропогенные и антропогенные объекты. Окружающая среда. Благоприятная окружающая среда. Экологическая безопасность. Природоохранная деятельность.</w:t>
      </w:r>
    </w:p>
    <w:p w:rsidR="00515BB1" w:rsidRPr="008A4F56" w:rsidRDefault="00515BB1" w:rsidP="00515BB1">
      <w:pPr>
        <w:ind w:firstLine="567"/>
        <w:jc w:val="both"/>
        <w:rPr>
          <w:color w:val="000000"/>
          <w:sz w:val="24"/>
          <w:szCs w:val="24"/>
        </w:rPr>
      </w:pPr>
      <w:r w:rsidRPr="008A4F56">
        <w:rPr>
          <w:color w:val="000000"/>
          <w:sz w:val="24"/>
          <w:szCs w:val="24"/>
        </w:rPr>
        <w:t xml:space="preserve">Основные принципы охраны окружающей среды. Направления государственной политики в области охраны окружающей среды и энергосбережения. </w:t>
      </w:r>
    </w:p>
    <w:p w:rsidR="00515BB1" w:rsidRPr="008A4F56" w:rsidRDefault="00515BB1" w:rsidP="00515BB1">
      <w:pPr>
        <w:ind w:firstLine="567"/>
        <w:jc w:val="both"/>
        <w:rPr>
          <w:b/>
          <w:color w:val="000000"/>
          <w:sz w:val="24"/>
          <w:szCs w:val="24"/>
        </w:rPr>
      </w:pPr>
    </w:p>
    <w:p w:rsidR="00515BB1" w:rsidRPr="0045368E" w:rsidRDefault="0045368E" w:rsidP="0045368E">
      <w:pPr>
        <w:jc w:val="center"/>
        <w:rPr>
          <w:b/>
          <w:color w:val="000000"/>
          <w:sz w:val="24"/>
          <w:szCs w:val="24"/>
        </w:rPr>
      </w:pPr>
      <w:r w:rsidRPr="008A4F56">
        <w:rPr>
          <w:b/>
          <w:color w:val="000000"/>
          <w:sz w:val="24"/>
          <w:szCs w:val="24"/>
        </w:rPr>
        <w:t xml:space="preserve">РАЗДЕЛ 2. ПРИРОДНЫЕ РЕСУРСЫ </w:t>
      </w:r>
      <w:r w:rsidRPr="0045368E">
        <w:rPr>
          <w:b/>
          <w:color w:val="000000"/>
          <w:sz w:val="24"/>
          <w:szCs w:val="24"/>
        </w:rPr>
        <w:t xml:space="preserve">И </w:t>
      </w:r>
      <w:r w:rsidRPr="008A4F56">
        <w:rPr>
          <w:b/>
          <w:color w:val="000000"/>
          <w:sz w:val="24"/>
          <w:szCs w:val="24"/>
        </w:rPr>
        <w:t xml:space="preserve">ОСНОВЫ </w:t>
      </w:r>
      <w:r w:rsidRPr="0045368E">
        <w:rPr>
          <w:b/>
          <w:color w:val="000000"/>
          <w:sz w:val="24"/>
          <w:szCs w:val="24"/>
        </w:rPr>
        <w:t>ПРИРОДОПОЛЬЗОВАНИЯ</w:t>
      </w:r>
    </w:p>
    <w:p w:rsidR="00515BB1" w:rsidRPr="008A4F56" w:rsidRDefault="00515BB1" w:rsidP="00515BB1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515BB1" w:rsidRPr="008A4F56" w:rsidRDefault="00515BB1" w:rsidP="00515BB1">
      <w:pPr>
        <w:ind w:firstLine="567"/>
        <w:jc w:val="both"/>
        <w:rPr>
          <w:sz w:val="24"/>
          <w:szCs w:val="24"/>
        </w:rPr>
      </w:pPr>
      <w:r w:rsidRPr="008A4F56">
        <w:rPr>
          <w:color w:val="000000"/>
          <w:sz w:val="24"/>
          <w:szCs w:val="24"/>
        </w:rPr>
        <w:t xml:space="preserve">Природные ресурсы. Их классификация по характеру использования человеком: </w:t>
      </w:r>
      <w:proofErr w:type="spellStart"/>
      <w:r w:rsidRPr="008A4F56">
        <w:rPr>
          <w:color w:val="000000"/>
          <w:sz w:val="24"/>
          <w:szCs w:val="24"/>
        </w:rPr>
        <w:t>исчерпаемые</w:t>
      </w:r>
      <w:proofErr w:type="spellEnd"/>
      <w:r w:rsidRPr="008A4F56">
        <w:rPr>
          <w:color w:val="000000"/>
          <w:sz w:val="24"/>
          <w:szCs w:val="24"/>
        </w:rPr>
        <w:t xml:space="preserve"> (возобновляемые, относительно возобновляемые и </w:t>
      </w:r>
      <w:proofErr w:type="spellStart"/>
      <w:r w:rsidRPr="008A4F56">
        <w:rPr>
          <w:color w:val="000000"/>
          <w:sz w:val="24"/>
          <w:szCs w:val="24"/>
        </w:rPr>
        <w:t>невозобновляемые</w:t>
      </w:r>
      <w:proofErr w:type="spellEnd"/>
      <w:r w:rsidRPr="008A4F56">
        <w:rPr>
          <w:color w:val="000000"/>
          <w:sz w:val="24"/>
          <w:szCs w:val="24"/>
        </w:rPr>
        <w:t>) и неисчерпаемые. Заменимые и незаменимые ресурсы.</w:t>
      </w:r>
    </w:p>
    <w:p w:rsidR="00515BB1" w:rsidRPr="008A4F56" w:rsidRDefault="00515BB1" w:rsidP="00515BB1">
      <w:pPr>
        <w:ind w:firstLine="567"/>
        <w:jc w:val="both"/>
        <w:rPr>
          <w:sz w:val="24"/>
          <w:szCs w:val="24"/>
        </w:rPr>
      </w:pPr>
      <w:r w:rsidRPr="008A4F56">
        <w:rPr>
          <w:color w:val="000000"/>
          <w:sz w:val="24"/>
          <w:szCs w:val="24"/>
        </w:rPr>
        <w:t xml:space="preserve">Природопользование, его виды: рациональное и нерациональное природопользование. </w:t>
      </w:r>
      <w:proofErr w:type="spellStart"/>
      <w:r w:rsidRPr="008A4F56">
        <w:rPr>
          <w:color w:val="000000"/>
          <w:sz w:val="24"/>
          <w:szCs w:val="24"/>
        </w:rPr>
        <w:t>Ресурсо</w:t>
      </w:r>
      <w:proofErr w:type="spellEnd"/>
      <w:r w:rsidRPr="008A4F56">
        <w:rPr>
          <w:color w:val="000000"/>
          <w:sz w:val="24"/>
          <w:szCs w:val="24"/>
        </w:rPr>
        <w:t>- и энергосбережение.</w:t>
      </w:r>
    </w:p>
    <w:p w:rsidR="00515BB1" w:rsidRPr="008A4F56" w:rsidRDefault="00515BB1" w:rsidP="00515BB1">
      <w:pPr>
        <w:ind w:firstLine="567"/>
        <w:jc w:val="both"/>
        <w:rPr>
          <w:sz w:val="24"/>
          <w:szCs w:val="24"/>
        </w:rPr>
      </w:pPr>
      <w:r w:rsidRPr="008A4F56">
        <w:rPr>
          <w:color w:val="000000"/>
          <w:sz w:val="24"/>
          <w:szCs w:val="24"/>
        </w:rPr>
        <w:t>Атмосфера, ее состав. Уровень загрязненности атмосферного воздуха. Преобразование и использование солнечной энергии (гелиоэнергетика) и энергии ветра (ветроэнергетика). Потенциал гелио- и ветроэнергетики в</w:t>
      </w:r>
      <w:r w:rsidRPr="008A4F56">
        <w:rPr>
          <w:color w:val="000000"/>
          <w:sz w:val="24"/>
          <w:szCs w:val="24"/>
          <w:lang w:val="be-BY"/>
        </w:rPr>
        <w:t xml:space="preserve">        </w:t>
      </w:r>
      <w:r w:rsidRPr="008A4F56">
        <w:rPr>
          <w:color w:val="000000"/>
          <w:sz w:val="24"/>
          <w:szCs w:val="24"/>
        </w:rPr>
        <w:t xml:space="preserve"> Рес</w:t>
      </w:r>
      <w:r w:rsidRPr="008A4F56">
        <w:rPr>
          <w:color w:val="000000"/>
          <w:sz w:val="24"/>
          <w:szCs w:val="24"/>
        </w:rPr>
        <w:softHyphen/>
        <w:t>публике Беларусь.</w:t>
      </w:r>
    </w:p>
    <w:p w:rsidR="00515BB1" w:rsidRPr="008A4F56" w:rsidRDefault="00515BB1" w:rsidP="00515BB1">
      <w:pPr>
        <w:ind w:firstLine="567"/>
        <w:jc w:val="both"/>
        <w:rPr>
          <w:sz w:val="24"/>
          <w:szCs w:val="24"/>
        </w:rPr>
      </w:pPr>
      <w:r w:rsidRPr="008A4F56">
        <w:rPr>
          <w:color w:val="000000"/>
          <w:sz w:val="24"/>
          <w:szCs w:val="24"/>
        </w:rPr>
        <w:t>Земельные ресурсы, их состояние и использование. Классификация почв и их характеристика. Эрозия (водная и ветровая). Загрязнение почв радионуклидами, тяжелыми металлами, токсичными веществами и другими загрязнителями.</w:t>
      </w:r>
    </w:p>
    <w:p w:rsidR="00515BB1" w:rsidRPr="008A4F56" w:rsidRDefault="00515BB1" w:rsidP="00515BB1">
      <w:pPr>
        <w:ind w:firstLine="567"/>
        <w:jc w:val="both"/>
        <w:rPr>
          <w:color w:val="000000"/>
          <w:sz w:val="24"/>
          <w:szCs w:val="24"/>
        </w:rPr>
      </w:pPr>
      <w:r w:rsidRPr="008A4F56">
        <w:rPr>
          <w:color w:val="000000"/>
          <w:sz w:val="24"/>
          <w:szCs w:val="24"/>
        </w:rPr>
        <w:lastRenderedPageBreak/>
        <w:t xml:space="preserve">Водные ресурсы, их состояние и использование. Характеристика подземных и поверхностных вод. Гидроэнергетика, основные принципы использования энергии воды. Малые и большие гидроэлектростанции, экологические последствия их строительства и эксплуатации. </w:t>
      </w:r>
    </w:p>
    <w:p w:rsidR="00515BB1" w:rsidRPr="008A4F56" w:rsidRDefault="00515BB1" w:rsidP="00515BB1">
      <w:pPr>
        <w:ind w:firstLine="567"/>
        <w:jc w:val="both"/>
        <w:rPr>
          <w:sz w:val="24"/>
          <w:szCs w:val="24"/>
        </w:rPr>
      </w:pPr>
      <w:r w:rsidRPr="008A4F56">
        <w:rPr>
          <w:color w:val="000000"/>
          <w:sz w:val="24"/>
          <w:szCs w:val="24"/>
        </w:rPr>
        <w:t>Растительные и животные ресурсы, их состояние и использование. Красная книга Республики Беларусь. Проблема сохранения биологического разнообразия.</w:t>
      </w:r>
    </w:p>
    <w:p w:rsidR="00515BB1" w:rsidRPr="008A4F56" w:rsidRDefault="00515BB1" w:rsidP="00515BB1">
      <w:pPr>
        <w:ind w:firstLine="567"/>
        <w:jc w:val="both"/>
        <w:rPr>
          <w:sz w:val="24"/>
          <w:szCs w:val="24"/>
        </w:rPr>
      </w:pPr>
      <w:r w:rsidRPr="008A4F56">
        <w:rPr>
          <w:color w:val="000000"/>
          <w:sz w:val="24"/>
          <w:szCs w:val="24"/>
        </w:rPr>
        <w:t>Полезные ископаемые Республики Беларусь, их состояние и использование.</w:t>
      </w:r>
    </w:p>
    <w:p w:rsidR="00515BB1" w:rsidRPr="008A4F56" w:rsidRDefault="00515BB1" w:rsidP="00515BB1">
      <w:pPr>
        <w:ind w:firstLine="567"/>
        <w:jc w:val="both"/>
        <w:rPr>
          <w:sz w:val="24"/>
          <w:szCs w:val="24"/>
        </w:rPr>
      </w:pPr>
      <w:r w:rsidRPr="008A4F56">
        <w:rPr>
          <w:color w:val="000000"/>
          <w:sz w:val="24"/>
          <w:szCs w:val="24"/>
        </w:rPr>
        <w:t>Топливно-энергетические ресурсы страны, их характеристика. Прогноз потребления топливно-энергетических ресурсов до 2020 г.</w:t>
      </w:r>
    </w:p>
    <w:p w:rsidR="00515BB1" w:rsidRPr="008A4F56" w:rsidRDefault="00515BB1" w:rsidP="00515BB1">
      <w:pPr>
        <w:ind w:firstLine="567"/>
        <w:jc w:val="both"/>
        <w:rPr>
          <w:color w:val="000000"/>
          <w:sz w:val="24"/>
          <w:szCs w:val="24"/>
        </w:rPr>
      </w:pPr>
      <w:r w:rsidRPr="008A4F56">
        <w:rPr>
          <w:color w:val="000000"/>
          <w:sz w:val="24"/>
          <w:szCs w:val="24"/>
        </w:rPr>
        <w:t>Биоэнергетика. Потенциальные возможности использования биологических энергоресурсов в Республике Беларусь (древесина, торф, бурые угли, бытовые, промышленные, агропромышленные отходы, избыточный активный ил, лигнин и др.)</w:t>
      </w:r>
    </w:p>
    <w:p w:rsidR="00515BB1" w:rsidRPr="008A4F56" w:rsidRDefault="00515BB1" w:rsidP="00515BB1">
      <w:pPr>
        <w:ind w:firstLine="567"/>
        <w:jc w:val="both"/>
        <w:rPr>
          <w:sz w:val="24"/>
          <w:szCs w:val="24"/>
        </w:rPr>
      </w:pPr>
    </w:p>
    <w:p w:rsidR="0045368E" w:rsidRDefault="0045368E" w:rsidP="0045368E">
      <w:pPr>
        <w:jc w:val="center"/>
        <w:rPr>
          <w:b/>
          <w:color w:val="000000"/>
          <w:sz w:val="24"/>
          <w:szCs w:val="24"/>
        </w:rPr>
      </w:pPr>
      <w:r w:rsidRPr="008A4F56">
        <w:rPr>
          <w:b/>
          <w:color w:val="000000"/>
          <w:sz w:val="24"/>
          <w:szCs w:val="24"/>
        </w:rPr>
        <w:t xml:space="preserve">РАЗДЕЛ 3. АНТРОПОГЕННОЕ ВОЗДЕЙСТВИЕ НА ОКРУЖАЮЩУЮ СРЕДУ. </w:t>
      </w:r>
    </w:p>
    <w:p w:rsidR="00515BB1" w:rsidRPr="008A4F56" w:rsidRDefault="0045368E" w:rsidP="0045368E">
      <w:pPr>
        <w:jc w:val="center"/>
        <w:rPr>
          <w:b/>
          <w:color w:val="000000"/>
          <w:sz w:val="24"/>
          <w:szCs w:val="24"/>
        </w:rPr>
      </w:pPr>
      <w:r w:rsidRPr="008A4F56">
        <w:rPr>
          <w:b/>
          <w:color w:val="000000"/>
          <w:sz w:val="24"/>
          <w:szCs w:val="24"/>
        </w:rPr>
        <w:t>ТОПЛИВНО-ЭНЕРГЕТИЧЕСКИЙ КОМПЛЕКС СТРАНЫ</w:t>
      </w:r>
    </w:p>
    <w:p w:rsidR="00515BB1" w:rsidRPr="008A4F56" w:rsidRDefault="00515BB1" w:rsidP="00515BB1">
      <w:pPr>
        <w:ind w:firstLine="567"/>
        <w:jc w:val="both"/>
        <w:rPr>
          <w:b/>
          <w:sz w:val="24"/>
          <w:szCs w:val="24"/>
        </w:rPr>
      </w:pPr>
    </w:p>
    <w:p w:rsidR="00515BB1" w:rsidRPr="008A4F56" w:rsidRDefault="00515BB1" w:rsidP="00515BB1">
      <w:pPr>
        <w:ind w:firstLine="567"/>
        <w:jc w:val="both"/>
        <w:rPr>
          <w:color w:val="000000"/>
          <w:sz w:val="24"/>
          <w:szCs w:val="24"/>
        </w:rPr>
      </w:pPr>
      <w:r w:rsidRPr="008A4F56">
        <w:rPr>
          <w:color w:val="000000"/>
          <w:sz w:val="24"/>
          <w:szCs w:val="24"/>
        </w:rPr>
        <w:t xml:space="preserve">Загрязнение окружающей среды. Классификация видов загрязнения по характеру действия (химическое, физическое, биологическое), по масштабам, по устойчивости. Источники загрязнения. Глобальные (парниковый эффект, кислотные осадки, истощение озонового слоя), региональные и локальные последствия загрязнения атмосферы. Возможные пути их минимизации. </w:t>
      </w:r>
    </w:p>
    <w:p w:rsidR="00515BB1" w:rsidRPr="008A4F56" w:rsidRDefault="00515BB1" w:rsidP="00515BB1">
      <w:pPr>
        <w:ind w:firstLine="567"/>
        <w:jc w:val="both"/>
        <w:rPr>
          <w:sz w:val="24"/>
          <w:szCs w:val="24"/>
        </w:rPr>
      </w:pPr>
      <w:r w:rsidRPr="008A4F56">
        <w:rPr>
          <w:color w:val="000000"/>
          <w:sz w:val="24"/>
          <w:szCs w:val="24"/>
        </w:rPr>
        <w:t>Последствия аварии на Чернобыльской АЭС в Беларуси (генетические, биологические, экологические, демографические и т. д.).</w:t>
      </w:r>
    </w:p>
    <w:p w:rsidR="00515BB1" w:rsidRPr="008A4F56" w:rsidRDefault="00515BB1" w:rsidP="00515BB1">
      <w:pPr>
        <w:ind w:firstLine="567"/>
        <w:jc w:val="both"/>
        <w:rPr>
          <w:sz w:val="24"/>
          <w:szCs w:val="24"/>
        </w:rPr>
      </w:pPr>
      <w:r w:rsidRPr="008A4F56">
        <w:rPr>
          <w:color w:val="000000"/>
          <w:sz w:val="24"/>
          <w:szCs w:val="24"/>
        </w:rPr>
        <w:t>Энергия, ее виды, способы преобразования, транспортировки. Использование энергии. Потери тепловой и электрической энергии, возможные пути их снижения. Воздействие различных источников энергии на окружающую сре</w:t>
      </w:r>
      <w:r w:rsidRPr="008A4F56">
        <w:rPr>
          <w:bCs/>
          <w:color w:val="000000"/>
          <w:sz w:val="24"/>
          <w:szCs w:val="24"/>
        </w:rPr>
        <w:t>ду.</w:t>
      </w:r>
    </w:p>
    <w:p w:rsidR="00515BB1" w:rsidRPr="008A4F56" w:rsidRDefault="00515BB1" w:rsidP="00515BB1">
      <w:pPr>
        <w:ind w:firstLine="567"/>
        <w:jc w:val="both"/>
        <w:rPr>
          <w:color w:val="000000"/>
          <w:sz w:val="24"/>
          <w:szCs w:val="24"/>
        </w:rPr>
      </w:pPr>
      <w:r w:rsidRPr="008A4F56">
        <w:rPr>
          <w:color w:val="000000"/>
          <w:sz w:val="24"/>
          <w:szCs w:val="24"/>
        </w:rPr>
        <w:t xml:space="preserve">Топливно-энергетический комплекс Республики Беларусь. Структура производства и потребления энергоресурсов. Основные направления энергетической политики Республики Беларусь до 2020 г. Возможность </w:t>
      </w:r>
      <w:proofErr w:type="spellStart"/>
      <w:r w:rsidRPr="008A4F56">
        <w:rPr>
          <w:color w:val="000000"/>
          <w:sz w:val="24"/>
          <w:szCs w:val="24"/>
        </w:rPr>
        <w:t>самообеспечения</w:t>
      </w:r>
      <w:proofErr w:type="spellEnd"/>
      <w:r w:rsidRPr="008A4F56">
        <w:rPr>
          <w:color w:val="000000"/>
          <w:sz w:val="24"/>
          <w:szCs w:val="24"/>
        </w:rPr>
        <w:t xml:space="preserve"> </w:t>
      </w:r>
      <w:r w:rsidRPr="008A4F56">
        <w:rPr>
          <w:iCs/>
          <w:color w:val="000000"/>
          <w:sz w:val="24"/>
          <w:szCs w:val="24"/>
        </w:rPr>
        <w:t>топливно-энергетическими ресурсами экономики</w:t>
      </w:r>
      <w:r w:rsidRPr="008A4F56">
        <w:rPr>
          <w:i/>
          <w:iCs/>
          <w:color w:val="000000"/>
          <w:sz w:val="24"/>
          <w:szCs w:val="24"/>
        </w:rPr>
        <w:t xml:space="preserve"> </w:t>
      </w:r>
      <w:r w:rsidRPr="008A4F56">
        <w:rPr>
          <w:color w:val="000000"/>
          <w:sz w:val="24"/>
          <w:szCs w:val="24"/>
        </w:rPr>
        <w:t>страны.</w:t>
      </w:r>
    </w:p>
    <w:p w:rsidR="00515BB1" w:rsidRPr="008A4F56" w:rsidRDefault="00515BB1" w:rsidP="00515BB1">
      <w:pPr>
        <w:ind w:firstLine="567"/>
        <w:jc w:val="both"/>
        <w:rPr>
          <w:color w:val="000000"/>
          <w:sz w:val="24"/>
          <w:szCs w:val="24"/>
        </w:rPr>
      </w:pPr>
    </w:p>
    <w:p w:rsidR="00515BB1" w:rsidRPr="008A4F56" w:rsidRDefault="0045368E" w:rsidP="0045368E">
      <w:pPr>
        <w:jc w:val="center"/>
        <w:rPr>
          <w:b/>
          <w:color w:val="000000"/>
          <w:sz w:val="24"/>
          <w:szCs w:val="24"/>
        </w:rPr>
      </w:pPr>
      <w:r w:rsidRPr="008A4F56">
        <w:rPr>
          <w:b/>
          <w:color w:val="000000"/>
          <w:sz w:val="24"/>
          <w:szCs w:val="24"/>
        </w:rPr>
        <w:t>РАЗДЕЛ 4. ЭКОЛОГИЧЕСКАЯ И ЭНЕРГЕТИЧЕСКАЯ ХАРАКТЕРИСТИКА ПРОИЗВОДСТВА</w:t>
      </w:r>
    </w:p>
    <w:p w:rsidR="00515BB1" w:rsidRPr="008A4F56" w:rsidRDefault="00515BB1" w:rsidP="00515BB1">
      <w:pPr>
        <w:ind w:firstLine="567"/>
        <w:jc w:val="both"/>
        <w:rPr>
          <w:b/>
          <w:color w:val="000000"/>
          <w:sz w:val="24"/>
          <w:szCs w:val="24"/>
        </w:rPr>
      </w:pPr>
    </w:p>
    <w:p w:rsidR="00515BB1" w:rsidRPr="008A4F56" w:rsidRDefault="00515BB1" w:rsidP="00515BB1">
      <w:pPr>
        <w:ind w:firstLine="567"/>
        <w:jc w:val="both"/>
        <w:rPr>
          <w:color w:val="000000"/>
          <w:sz w:val="24"/>
          <w:szCs w:val="24"/>
        </w:rPr>
      </w:pPr>
      <w:r w:rsidRPr="008A4F56">
        <w:rPr>
          <w:color w:val="000000"/>
          <w:sz w:val="24"/>
          <w:szCs w:val="24"/>
        </w:rPr>
        <w:t xml:space="preserve">Принципиальные технологические схемы производства продукции и (или) услуг в конкретной отрасли. Экологическая характеристика сырья, вспомогательных материалов, промежуточных продуктов, готовой продукции, сточных вод, </w:t>
      </w:r>
      <w:proofErr w:type="spellStart"/>
      <w:r w:rsidRPr="008A4F56">
        <w:rPr>
          <w:color w:val="000000"/>
          <w:sz w:val="24"/>
          <w:szCs w:val="24"/>
        </w:rPr>
        <w:t>газовоздушных</w:t>
      </w:r>
      <w:proofErr w:type="spellEnd"/>
      <w:r w:rsidRPr="008A4F56">
        <w:rPr>
          <w:color w:val="000000"/>
          <w:sz w:val="24"/>
          <w:szCs w:val="24"/>
        </w:rPr>
        <w:t xml:space="preserve"> выбросов, твердых отходов, шламов и пр. Основные источники выбросов (сбросов) вредных веществ и воздействий на биосферу. Оценка степени </w:t>
      </w:r>
      <w:proofErr w:type="spellStart"/>
      <w:r w:rsidRPr="008A4F56">
        <w:rPr>
          <w:color w:val="000000"/>
          <w:sz w:val="24"/>
          <w:szCs w:val="24"/>
        </w:rPr>
        <w:t>экологичности</w:t>
      </w:r>
      <w:proofErr w:type="spellEnd"/>
      <w:r w:rsidRPr="008A4F56">
        <w:rPr>
          <w:color w:val="000000"/>
          <w:sz w:val="24"/>
          <w:szCs w:val="24"/>
        </w:rPr>
        <w:t xml:space="preserve"> производства. Пути </w:t>
      </w:r>
      <w:proofErr w:type="spellStart"/>
      <w:r w:rsidRPr="008A4F56">
        <w:rPr>
          <w:color w:val="000000"/>
          <w:sz w:val="24"/>
          <w:szCs w:val="24"/>
        </w:rPr>
        <w:t>экологизации</w:t>
      </w:r>
      <w:proofErr w:type="spellEnd"/>
      <w:r w:rsidRPr="008A4F56">
        <w:rPr>
          <w:color w:val="000000"/>
          <w:sz w:val="24"/>
          <w:szCs w:val="24"/>
        </w:rPr>
        <w:t xml:space="preserve"> производства и снижения </w:t>
      </w:r>
      <w:proofErr w:type="spellStart"/>
      <w:r w:rsidRPr="008A4F56">
        <w:rPr>
          <w:color w:val="000000"/>
          <w:sz w:val="24"/>
          <w:szCs w:val="24"/>
        </w:rPr>
        <w:t>энергозатрат</w:t>
      </w:r>
      <w:proofErr w:type="spellEnd"/>
      <w:r w:rsidRPr="008A4F56">
        <w:rPr>
          <w:color w:val="000000"/>
          <w:sz w:val="24"/>
          <w:szCs w:val="24"/>
        </w:rPr>
        <w:t xml:space="preserve"> на производство продукции и услуг.</w:t>
      </w:r>
    </w:p>
    <w:p w:rsidR="00515BB1" w:rsidRPr="008A4F56" w:rsidRDefault="00515BB1" w:rsidP="00515BB1">
      <w:pPr>
        <w:ind w:firstLine="567"/>
        <w:jc w:val="both"/>
        <w:rPr>
          <w:color w:val="000000"/>
          <w:sz w:val="24"/>
          <w:szCs w:val="24"/>
        </w:rPr>
      </w:pPr>
    </w:p>
    <w:p w:rsidR="00515BB1" w:rsidRPr="008A4F56" w:rsidRDefault="0045368E" w:rsidP="0045368E">
      <w:pPr>
        <w:jc w:val="center"/>
        <w:rPr>
          <w:b/>
          <w:sz w:val="24"/>
          <w:szCs w:val="24"/>
        </w:rPr>
      </w:pPr>
      <w:r w:rsidRPr="008A4F56">
        <w:rPr>
          <w:b/>
          <w:color w:val="000000"/>
          <w:sz w:val="24"/>
          <w:szCs w:val="24"/>
        </w:rPr>
        <w:t>РАЗДЕЛ 5. ПУТИ РЕШЕНИЯ ЭКОЛОГИЧЕСКИХ И ЭНЕРГЕТИЧЕСКИХ ПРОБЛЕМ</w:t>
      </w:r>
    </w:p>
    <w:p w:rsidR="00515BB1" w:rsidRPr="008A4F56" w:rsidRDefault="00515BB1" w:rsidP="00515BB1">
      <w:pPr>
        <w:ind w:firstLine="567"/>
        <w:jc w:val="both"/>
        <w:rPr>
          <w:color w:val="000000"/>
          <w:spacing w:val="-6"/>
          <w:sz w:val="24"/>
          <w:szCs w:val="24"/>
        </w:rPr>
      </w:pPr>
    </w:p>
    <w:p w:rsidR="00515BB1" w:rsidRPr="008A4F56" w:rsidRDefault="00515BB1" w:rsidP="00515BB1">
      <w:pPr>
        <w:ind w:firstLine="567"/>
        <w:jc w:val="both"/>
        <w:rPr>
          <w:spacing w:val="-6"/>
          <w:sz w:val="24"/>
          <w:szCs w:val="24"/>
        </w:rPr>
      </w:pPr>
      <w:r w:rsidRPr="008A4F56">
        <w:rPr>
          <w:color w:val="000000"/>
          <w:spacing w:val="-6"/>
          <w:sz w:val="24"/>
          <w:szCs w:val="24"/>
        </w:rPr>
        <w:t>Комплексное использование материальных и энергетических ресурсов. Принципы создания энерготехнологических процессов, малоотходной и безотходной технологии (примеры энергосбережения в конкретной отрасли экономики).</w:t>
      </w:r>
    </w:p>
    <w:p w:rsidR="00515BB1" w:rsidRPr="008A4F56" w:rsidRDefault="00515BB1" w:rsidP="00515BB1">
      <w:pPr>
        <w:ind w:firstLine="567"/>
        <w:jc w:val="both"/>
        <w:rPr>
          <w:spacing w:val="-6"/>
          <w:sz w:val="24"/>
          <w:szCs w:val="24"/>
        </w:rPr>
      </w:pPr>
      <w:r w:rsidRPr="008A4F56">
        <w:rPr>
          <w:color w:val="000000"/>
          <w:spacing w:val="-6"/>
          <w:sz w:val="24"/>
          <w:szCs w:val="24"/>
        </w:rPr>
        <w:t>Механизм административного управления природопользованием и охраной окружающей среды. Нормирование качества окружающей среды (атмосферы, водных ресурсов, почвы). Технологическое, техническое и санитарно-гигиеническое нормирование.</w:t>
      </w:r>
    </w:p>
    <w:p w:rsidR="00515BB1" w:rsidRPr="008A4F56" w:rsidRDefault="00515BB1" w:rsidP="00515BB1">
      <w:pPr>
        <w:ind w:firstLine="567"/>
        <w:jc w:val="both"/>
        <w:rPr>
          <w:spacing w:val="-6"/>
          <w:sz w:val="24"/>
          <w:szCs w:val="24"/>
        </w:rPr>
      </w:pPr>
      <w:r w:rsidRPr="008A4F56">
        <w:rPr>
          <w:color w:val="000000"/>
          <w:spacing w:val="-6"/>
          <w:sz w:val="24"/>
          <w:szCs w:val="24"/>
        </w:rPr>
        <w:t xml:space="preserve">Охрана атмосферного воздуха. Нормирование его качества: предельно допустимая концентрация (ПДК), индекс загрязнения атмосферы (ИЗА). Плата за сверхлимитное </w:t>
      </w:r>
      <w:r w:rsidRPr="008A4F56">
        <w:rPr>
          <w:color w:val="000000"/>
          <w:spacing w:val="-6"/>
          <w:sz w:val="24"/>
          <w:szCs w:val="24"/>
        </w:rPr>
        <w:lastRenderedPageBreak/>
        <w:t xml:space="preserve">природопользование. Промышленная и санитарная обработка </w:t>
      </w:r>
      <w:proofErr w:type="spellStart"/>
      <w:r w:rsidRPr="008A4F56">
        <w:rPr>
          <w:color w:val="000000"/>
          <w:spacing w:val="-6"/>
          <w:sz w:val="24"/>
          <w:szCs w:val="24"/>
        </w:rPr>
        <w:t>газовоздушных</w:t>
      </w:r>
      <w:proofErr w:type="spellEnd"/>
      <w:r w:rsidRPr="008A4F56">
        <w:rPr>
          <w:color w:val="000000"/>
          <w:spacing w:val="-6"/>
          <w:sz w:val="24"/>
          <w:szCs w:val="24"/>
        </w:rPr>
        <w:t xml:space="preserve"> выбросов (очистка, обезвреживание, </w:t>
      </w:r>
      <w:r w:rsidRPr="008A4F56">
        <w:rPr>
          <w:spacing w:val="-6"/>
          <w:sz w:val="24"/>
          <w:szCs w:val="24"/>
        </w:rPr>
        <w:t>обеззараживание и дезодорация).</w:t>
      </w:r>
    </w:p>
    <w:p w:rsidR="00515BB1" w:rsidRPr="008A4F56" w:rsidRDefault="00515BB1" w:rsidP="00515BB1">
      <w:pPr>
        <w:ind w:firstLine="567"/>
        <w:jc w:val="both"/>
        <w:rPr>
          <w:spacing w:val="-6"/>
          <w:sz w:val="24"/>
          <w:szCs w:val="24"/>
        </w:rPr>
      </w:pPr>
      <w:r w:rsidRPr="008A4F56">
        <w:rPr>
          <w:spacing w:val="-6"/>
          <w:sz w:val="24"/>
          <w:szCs w:val="24"/>
        </w:rPr>
        <w:t>Рациональное водопользование и защита водных ресурсов от загрязнения и истощения. Нормы качества воды при водопотреблении и водоотведении (ПДК, предельно допустимый сброс (ПДС)). Методы обработки сточных вод, применяемое оборудование.</w:t>
      </w:r>
    </w:p>
    <w:p w:rsidR="00515BB1" w:rsidRPr="008A4F56" w:rsidRDefault="00515BB1" w:rsidP="00515BB1">
      <w:pPr>
        <w:ind w:firstLine="567"/>
        <w:jc w:val="both"/>
        <w:rPr>
          <w:spacing w:val="-6"/>
          <w:sz w:val="24"/>
          <w:szCs w:val="24"/>
        </w:rPr>
      </w:pPr>
      <w:r w:rsidRPr="008A4F56">
        <w:rPr>
          <w:spacing w:val="-6"/>
          <w:sz w:val="24"/>
          <w:szCs w:val="24"/>
        </w:rPr>
        <w:t>Твердые отходы и защита почв от загрязнения ими. Отходы производства и потребления, их характеристика. Классификация промышленных отходов. Требования к складированию и захоронению промышленных отходов. Методы снижения образования отходов производства и потребления, их утилизация.</w:t>
      </w:r>
    </w:p>
    <w:p w:rsidR="00515BB1" w:rsidRPr="008A4F56" w:rsidRDefault="00515BB1" w:rsidP="00515BB1">
      <w:pPr>
        <w:ind w:firstLine="567"/>
        <w:jc w:val="both"/>
        <w:rPr>
          <w:spacing w:val="-6"/>
          <w:sz w:val="24"/>
          <w:szCs w:val="24"/>
        </w:rPr>
      </w:pPr>
      <w:r w:rsidRPr="008A4F56">
        <w:rPr>
          <w:spacing w:val="-6"/>
          <w:sz w:val="24"/>
          <w:szCs w:val="24"/>
        </w:rPr>
        <w:t>Экологическая экспертиза и аудит производства; мониторинг состояния окружающей среды и степени воздействия на нее вредных факторов. Лицензирование производственной деятельности; выдача разрешений и лимитов на природопользование, сбросы, выбросы, складирование и захоронение отходов и т. д.; прямые запреты и ограничения на производство и потребление и др. Экологический паспорт предприятия.</w:t>
      </w:r>
    </w:p>
    <w:p w:rsidR="00515BB1" w:rsidRPr="008A4F56" w:rsidRDefault="00515BB1" w:rsidP="00515BB1">
      <w:pPr>
        <w:ind w:firstLine="567"/>
        <w:jc w:val="both"/>
        <w:rPr>
          <w:spacing w:val="-6"/>
          <w:sz w:val="24"/>
          <w:szCs w:val="24"/>
        </w:rPr>
      </w:pPr>
      <w:r w:rsidRPr="008A4F56">
        <w:rPr>
          <w:spacing w:val="-6"/>
          <w:sz w:val="24"/>
          <w:szCs w:val="24"/>
        </w:rPr>
        <w:t xml:space="preserve">Экономический механизм управления природопользованием и охраной окружающей среды. Налогообложение за пользование природными ресурсами, за выбросы (сбросы) вредных веществ в окружающую среду, хранение и </w:t>
      </w:r>
      <w:r w:rsidRPr="008A4F56">
        <w:rPr>
          <w:color w:val="000000"/>
          <w:spacing w:val="-6"/>
          <w:sz w:val="24"/>
          <w:szCs w:val="24"/>
        </w:rPr>
        <w:t>утилизацию отходов. Штрафы за нарушение природоохранного законодательства. Иски по возмещению ущерба окружающей среде. Льготное кредитование природо</w:t>
      </w:r>
      <w:r w:rsidRPr="008A4F56">
        <w:rPr>
          <w:color w:val="000000"/>
          <w:spacing w:val="-6"/>
          <w:sz w:val="24"/>
          <w:szCs w:val="24"/>
        </w:rPr>
        <w:softHyphen/>
        <w:t>охранной деятельности. Целевое использование фонда ох</w:t>
      </w:r>
      <w:r w:rsidRPr="008A4F56">
        <w:rPr>
          <w:color w:val="000000"/>
          <w:spacing w:val="-6"/>
          <w:sz w:val="24"/>
          <w:szCs w:val="24"/>
        </w:rPr>
        <w:softHyphen/>
        <w:t>раны природа. Использование рыночных методов управления природопользованием.</w:t>
      </w:r>
    </w:p>
    <w:p w:rsidR="00515BB1" w:rsidRPr="008A4F56" w:rsidRDefault="00515BB1" w:rsidP="00515BB1">
      <w:pPr>
        <w:ind w:firstLine="567"/>
        <w:jc w:val="both"/>
        <w:rPr>
          <w:spacing w:val="-6"/>
          <w:sz w:val="24"/>
          <w:szCs w:val="24"/>
        </w:rPr>
      </w:pPr>
      <w:r w:rsidRPr="008A4F56">
        <w:rPr>
          <w:color w:val="000000"/>
          <w:spacing w:val="-6"/>
          <w:sz w:val="24"/>
          <w:szCs w:val="24"/>
        </w:rPr>
        <w:t xml:space="preserve">Рациональное использование энергетических ресурсов. Приемы их экономии. Энергосбережение на производстве, транспорте, в учреждениях, быту. Установка счетчиков, расходомеров и других приборов учета энергоносителей. Применение эффективной теплоизоляции оборудования, стен и кровли зданий, экономичных источников света и систем вентиляции, вторичных, в том числе </w:t>
      </w:r>
      <w:proofErr w:type="spellStart"/>
      <w:r w:rsidRPr="008A4F56">
        <w:rPr>
          <w:color w:val="000000"/>
          <w:spacing w:val="-6"/>
          <w:sz w:val="24"/>
          <w:szCs w:val="24"/>
        </w:rPr>
        <w:t>низкопотенциальных</w:t>
      </w:r>
      <w:proofErr w:type="spellEnd"/>
      <w:r w:rsidRPr="008A4F56">
        <w:rPr>
          <w:color w:val="000000"/>
          <w:spacing w:val="-6"/>
          <w:sz w:val="24"/>
          <w:szCs w:val="24"/>
        </w:rPr>
        <w:t xml:space="preserve"> энергоресурсов и т. п.</w:t>
      </w:r>
    </w:p>
    <w:p w:rsidR="00515BB1" w:rsidRPr="008A4F56" w:rsidRDefault="00515BB1" w:rsidP="00515BB1">
      <w:pPr>
        <w:ind w:firstLine="567"/>
        <w:jc w:val="both"/>
        <w:rPr>
          <w:b/>
          <w:sz w:val="24"/>
          <w:szCs w:val="24"/>
        </w:rPr>
      </w:pPr>
    </w:p>
    <w:p w:rsidR="00515BB1" w:rsidRPr="008A4F56" w:rsidRDefault="0045368E" w:rsidP="0045368E">
      <w:pPr>
        <w:jc w:val="center"/>
        <w:rPr>
          <w:b/>
          <w:sz w:val="24"/>
          <w:szCs w:val="24"/>
        </w:rPr>
      </w:pPr>
      <w:r w:rsidRPr="008A4F56">
        <w:rPr>
          <w:b/>
          <w:sz w:val="24"/>
          <w:szCs w:val="24"/>
        </w:rPr>
        <w:t xml:space="preserve">РАЗДЕЛ 6. </w:t>
      </w:r>
      <w:r w:rsidRPr="008A4F56">
        <w:rPr>
          <w:b/>
          <w:color w:val="000000"/>
          <w:sz w:val="24"/>
          <w:szCs w:val="24"/>
        </w:rPr>
        <w:t>ГОСУДАРСТВЕННОЕ УПРАВЛЕНИЕ ПРИРОДОПОЛЬЗОВАНИЕМ И ЭНЕРГОСБЕРЕЖЕНИЕМ</w:t>
      </w:r>
      <w:bookmarkStart w:id="0" w:name="_GoBack"/>
      <w:bookmarkEnd w:id="0"/>
    </w:p>
    <w:p w:rsidR="00515BB1" w:rsidRPr="008A4F56" w:rsidRDefault="00515BB1" w:rsidP="00515BB1">
      <w:pPr>
        <w:ind w:firstLine="567"/>
        <w:jc w:val="both"/>
        <w:rPr>
          <w:color w:val="000000"/>
          <w:sz w:val="24"/>
          <w:szCs w:val="24"/>
        </w:rPr>
      </w:pPr>
    </w:p>
    <w:p w:rsidR="00515BB1" w:rsidRPr="008A4F56" w:rsidRDefault="00515BB1" w:rsidP="00515BB1">
      <w:pPr>
        <w:ind w:firstLine="567"/>
        <w:jc w:val="both"/>
        <w:rPr>
          <w:sz w:val="24"/>
          <w:szCs w:val="24"/>
        </w:rPr>
      </w:pPr>
      <w:r w:rsidRPr="008A4F56">
        <w:rPr>
          <w:color w:val="000000"/>
          <w:sz w:val="24"/>
          <w:szCs w:val="24"/>
        </w:rPr>
        <w:t>Основные нормативные правовые и технические нормативные правовые акты в области энергосбережения, рационального природопользования и охраны окружающей среды. Концепция устойчивого развития Республики Беларусь. Ответственность за нарушение природоохранного законодательства. Система государственных органов управления энергосбережением, природопользованием и охраной окружающей среды. Структура и полномочия государственных органов надзора и контроля. Система управления за состоянием окружающей среды на производстве. Служба охраны окружающей среды на предприятиях и ее обязанности.</w:t>
      </w:r>
    </w:p>
    <w:p w:rsidR="00515BB1" w:rsidRPr="008A4F56" w:rsidRDefault="00515BB1" w:rsidP="00515BB1">
      <w:pPr>
        <w:ind w:firstLine="567"/>
        <w:jc w:val="both"/>
        <w:rPr>
          <w:sz w:val="24"/>
          <w:szCs w:val="24"/>
        </w:rPr>
      </w:pPr>
      <w:r w:rsidRPr="008A4F56">
        <w:rPr>
          <w:color w:val="000000"/>
          <w:sz w:val="24"/>
          <w:szCs w:val="24"/>
        </w:rPr>
        <w:t>Международное сотрудничество в решении глобальных и региональных экологических проблем, его значение. Обязательства Республики Беларусь по ограничению выбросов вредных веществ в атмосферу, по использованию водных ресурсов, сохранению биоразнообразия и др.</w:t>
      </w:r>
    </w:p>
    <w:p w:rsidR="00D739B9" w:rsidRPr="008A4F56" w:rsidRDefault="00D739B9" w:rsidP="00515BB1">
      <w:pPr>
        <w:ind w:firstLine="709"/>
        <w:jc w:val="center"/>
        <w:rPr>
          <w:b/>
          <w:sz w:val="24"/>
          <w:szCs w:val="24"/>
        </w:rPr>
      </w:pPr>
    </w:p>
    <w:p w:rsidR="00515BB1" w:rsidRPr="00515BB1" w:rsidRDefault="00515BB1" w:rsidP="00515BB1">
      <w:pPr>
        <w:widowControl w:val="0"/>
        <w:spacing w:before="240" w:after="240"/>
        <w:jc w:val="center"/>
        <w:rPr>
          <w:b/>
        </w:rPr>
      </w:pPr>
      <w:r w:rsidRPr="00515BB1">
        <w:rPr>
          <w:b/>
        </w:rPr>
        <w:t>СПИСОК РЕКОМЕНДУЕМОЙ ЛИТЕРАТУРЫ</w:t>
      </w:r>
    </w:p>
    <w:p w:rsidR="00515BB1" w:rsidRPr="0045368E" w:rsidRDefault="00515BB1" w:rsidP="0045368E">
      <w:pPr>
        <w:spacing w:before="240" w:after="240"/>
        <w:jc w:val="center"/>
        <w:rPr>
          <w:b/>
          <w:sz w:val="24"/>
          <w:szCs w:val="24"/>
        </w:rPr>
      </w:pPr>
      <w:r w:rsidRPr="0045368E">
        <w:rPr>
          <w:b/>
          <w:sz w:val="24"/>
          <w:szCs w:val="24"/>
        </w:rPr>
        <w:t>Основная литература</w:t>
      </w:r>
    </w:p>
    <w:p w:rsidR="00A8264A" w:rsidRPr="0045368E" w:rsidRDefault="00A8264A" w:rsidP="00BC2DFA">
      <w:pPr>
        <w:pStyle w:val="a3"/>
        <w:numPr>
          <w:ilvl w:val="0"/>
          <w:numId w:val="1"/>
        </w:numPr>
        <w:tabs>
          <w:tab w:val="left" w:pos="851"/>
        </w:tabs>
        <w:ind w:left="0" w:right="72" w:firstLine="567"/>
        <w:jc w:val="both"/>
        <w:rPr>
          <w:sz w:val="24"/>
          <w:szCs w:val="24"/>
        </w:rPr>
      </w:pPr>
      <w:r w:rsidRPr="0045368E">
        <w:rPr>
          <w:sz w:val="24"/>
          <w:szCs w:val="24"/>
        </w:rPr>
        <w:t xml:space="preserve">Вершина, Г. А. Охрана </w:t>
      </w:r>
      <w:proofErr w:type="gramStart"/>
      <w:r w:rsidRPr="0045368E">
        <w:rPr>
          <w:sz w:val="24"/>
          <w:szCs w:val="24"/>
        </w:rPr>
        <w:t>труда :</w:t>
      </w:r>
      <w:proofErr w:type="gramEnd"/>
      <w:r w:rsidRPr="0045368E">
        <w:rPr>
          <w:sz w:val="24"/>
          <w:szCs w:val="24"/>
        </w:rPr>
        <w:t xml:space="preserve"> учеб. пособие </w:t>
      </w:r>
      <w:r w:rsidR="007437D6" w:rsidRPr="0045368E">
        <w:rPr>
          <w:sz w:val="24"/>
          <w:szCs w:val="24"/>
        </w:rPr>
        <w:t xml:space="preserve">[Текст] </w:t>
      </w:r>
      <w:r w:rsidRPr="0045368E">
        <w:rPr>
          <w:sz w:val="24"/>
          <w:szCs w:val="24"/>
        </w:rPr>
        <w:t xml:space="preserve">/ Г. А. Вершина, А. М. Лазаренков. </w:t>
      </w:r>
      <w:r w:rsidR="00D739B9" w:rsidRPr="0045368E">
        <w:rPr>
          <w:sz w:val="24"/>
          <w:szCs w:val="24"/>
        </w:rPr>
        <w:t>–</w:t>
      </w:r>
      <w:r w:rsidRPr="0045368E">
        <w:rPr>
          <w:sz w:val="24"/>
          <w:szCs w:val="24"/>
        </w:rPr>
        <w:t xml:space="preserve"> Мн.: ИВЦ Минфина, 2014. </w:t>
      </w:r>
      <w:r w:rsidR="00D739B9" w:rsidRPr="0045368E">
        <w:rPr>
          <w:sz w:val="24"/>
          <w:szCs w:val="24"/>
        </w:rPr>
        <w:t>–</w:t>
      </w:r>
      <w:r w:rsidRPr="0045368E">
        <w:rPr>
          <w:sz w:val="24"/>
          <w:szCs w:val="24"/>
        </w:rPr>
        <w:t xml:space="preserve"> 487с.</w:t>
      </w:r>
    </w:p>
    <w:p w:rsidR="00A8264A" w:rsidRPr="0045368E" w:rsidRDefault="00A8264A" w:rsidP="00BC2DFA">
      <w:pPr>
        <w:pStyle w:val="a3"/>
        <w:numPr>
          <w:ilvl w:val="0"/>
          <w:numId w:val="1"/>
        </w:numPr>
        <w:tabs>
          <w:tab w:val="left" w:pos="851"/>
        </w:tabs>
        <w:ind w:left="0" w:right="72" w:firstLine="567"/>
        <w:jc w:val="both"/>
        <w:rPr>
          <w:sz w:val="24"/>
          <w:szCs w:val="24"/>
        </w:rPr>
      </w:pPr>
      <w:proofErr w:type="gramStart"/>
      <w:r w:rsidRPr="0045368E">
        <w:rPr>
          <w:sz w:val="24"/>
          <w:szCs w:val="24"/>
        </w:rPr>
        <w:t>Бубнов,  В.</w:t>
      </w:r>
      <w:proofErr w:type="gramEnd"/>
      <w:r w:rsidRPr="0045368E">
        <w:rPr>
          <w:sz w:val="24"/>
          <w:szCs w:val="24"/>
        </w:rPr>
        <w:t xml:space="preserve"> П. Безопасность жизнедеятельности: учеб, пособие: в 3 ч. Ч. 2: Радиационная безопасность</w:t>
      </w:r>
      <w:r w:rsidR="007437D6" w:rsidRPr="0045368E">
        <w:rPr>
          <w:sz w:val="24"/>
          <w:szCs w:val="24"/>
        </w:rPr>
        <w:t xml:space="preserve"> [Текст] </w:t>
      </w:r>
      <w:r w:rsidRPr="0045368E">
        <w:rPr>
          <w:sz w:val="24"/>
          <w:szCs w:val="24"/>
        </w:rPr>
        <w:t xml:space="preserve"> / В. П. Бубнов, В. Т. </w:t>
      </w:r>
      <w:proofErr w:type="spellStart"/>
      <w:r w:rsidRPr="0045368E">
        <w:rPr>
          <w:sz w:val="24"/>
          <w:szCs w:val="24"/>
        </w:rPr>
        <w:t>Пустовит</w:t>
      </w:r>
      <w:proofErr w:type="spellEnd"/>
      <w:r w:rsidRPr="0045368E">
        <w:rPr>
          <w:sz w:val="24"/>
          <w:szCs w:val="24"/>
        </w:rPr>
        <w:t xml:space="preserve">. </w:t>
      </w:r>
      <w:r w:rsidR="00D739B9" w:rsidRPr="0045368E">
        <w:rPr>
          <w:sz w:val="24"/>
          <w:szCs w:val="24"/>
        </w:rPr>
        <w:t>–</w:t>
      </w:r>
      <w:r w:rsidRPr="0045368E">
        <w:rPr>
          <w:sz w:val="24"/>
          <w:szCs w:val="24"/>
        </w:rPr>
        <w:t xml:space="preserve"> Мн.: </w:t>
      </w:r>
      <w:proofErr w:type="spellStart"/>
      <w:r w:rsidRPr="0045368E">
        <w:rPr>
          <w:sz w:val="24"/>
          <w:szCs w:val="24"/>
        </w:rPr>
        <w:t>Амалфея</w:t>
      </w:r>
      <w:proofErr w:type="spellEnd"/>
      <w:r w:rsidRPr="0045368E">
        <w:rPr>
          <w:sz w:val="24"/>
          <w:szCs w:val="24"/>
        </w:rPr>
        <w:t xml:space="preserve">, 2015. </w:t>
      </w:r>
      <w:r w:rsidR="00D739B9" w:rsidRPr="0045368E">
        <w:rPr>
          <w:sz w:val="24"/>
          <w:szCs w:val="24"/>
        </w:rPr>
        <w:t>–</w:t>
      </w:r>
      <w:r w:rsidRPr="0045368E">
        <w:rPr>
          <w:sz w:val="24"/>
          <w:szCs w:val="24"/>
        </w:rPr>
        <w:t xml:space="preserve"> 260с.</w:t>
      </w:r>
    </w:p>
    <w:p w:rsidR="00AA65A0" w:rsidRPr="0045368E" w:rsidRDefault="00D739B9" w:rsidP="00BC2DFA">
      <w:pPr>
        <w:pStyle w:val="a3"/>
        <w:numPr>
          <w:ilvl w:val="0"/>
          <w:numId w:val="1"/>
        </w:numPr>
        <w:tabs>
          <w:tab w:val="left" w:pos="851"/>
        </w:tabs>
        <w:ind w:left="0" w:right="72" w:firstLine="567"/>
        <w:jc w:val="both"/>
        <w:rPr>
          <w:sz w:val="24"/>
          <w:szCs w:val="24"/>
        </w:rPr>
      </w:pPr>
      <w:r w:rsidRPr="0045368E">
        <w:rPr>
          <w:sz w:val="24"/>
          <w:szCs w:val="24"/>
        </w:rPr>
        <w:lastRenderedPageBreak/>
        <w:t>Щур, А.</w:t>
      </w:r>
      <w:r w:rsidR="007437D6" w:rsidRPr="0045368E">
        <w:rPr>
          <w:sz w:val="24"/>
          <w:szCs w:val="24"/>
        </w:rPr>
        <w:t xml:space="preserve"> </w:t>
      </w:r>
      <w:r w:rsidRPr="0045368E">
        <w:rPr>
          <w:sz w:val="24"/>
          <w:szCs w:val="24"/>
        </w:rPr>
        <w:t xml:space="preserve">В. </w:t>
      </w:r>
      <w:r w:rsidR="00AA65A0" w:rsidRPr="0045368E">
        <w:rPr>
          <w:sz w:val="24"/>
          <w:szCs w:val="24"/>
        </w:rPr>
        <w:t xml:space="preserve">Экологическая безопасность жизнедеятельности человека.  Учебное пособие </w:t>
      </w:r>
      <w:r w:rsidR="007437D6" w:rsidRPr="0045368E">
        <w:rPr>
          <w:sz w:val="24"/>
          <w:szCs w:val="24"/>
        </w:rPr>
        <w:t xml:space="preserve">[Текст] </w:t>
      </w:r>
      <w:r w:rsidR="00AA65A0" w:rsidRPr="0045368E">
        <w:rPr>
          <w:sz w:val="24"/>
          <w:szCs w:val="24"/>
        </w:rPr>
        <w:t>/</w:t>
      </w:r>
      <w:r w:rsidRPr="0045368E">
        <w:rPr>
          <w:sz w:val="24"/>
          <w:szCs w:val="24"/>
        </w:rPr>
        <w:t xml:space="preserve"> А.</w:t>
      </w:r>
      <w:r w:rsidR="007437D6" w:rsidRPr="0045368E">
        <w:rPr>
          <w:sz w:val="24"/>
          <w:szCs w:val="24"/>
        </w:rPr>
        <w:t xml:space="preserve"> </w:t>
      </w:r>
      <w:r w:rsidRPr="0045368E">
        <w:rPr>
          <w:sz w:val="24"/>
          <w:szCs w:val="24"/>
        </w:rPr>
        <w:t>В. Щур, Д.</w:t>
      </w:r>
      <w:r w:rsidR="007437D6" w:rsidRPr="0045368E">
        <w:rPr>
          <w:sz w:val="24"/>
          <w:szCs w:val="24"/>
        </w:rPr>
        <w:t xml:space="preserve"> </w:t>
      </w:r>
      <w:r w:rsidRPr="0045368E">
        <w:rPr>
          <w:sz w:val="24"/>
          <w:szCs w:val="24"/>
        </w:rPr>
        <w:t>В. Виноградов, Н.</w:t>
      </w:r>
      <w:r w:rsidR="007437D6" w:rsidRPr="0045368E">
        <w:rPr>
          <w:sz w:val="24"/>
          <w:szCs w:val="24"/>
        </w:rPr>
        <w:t xml:space="preserve"> </w:t>
      </w:r>
      <w:r w:rsidRPr="0045368E">
        <w:rPr>
          <w:sz w:val="24"/>
          <w:szCs w:val="24"/>
        </w:rPr>
        <w:t xml:space="preserve">Н. </w:t>
      </w:r>
      <w:proofErr w:type="spellStart"/>
      <w:r w:rsidRPr="0045368E">
        <w:rPr>
          <w:sz w:val="24"/>
          <w:szCs w:val="24"/>
        </w:rPr>
        <w:t>Казаченок</w:t>
      </w:r>
      <w:proofErr w:type="spellEnd"/>
      <w:r w:rsidRPr="0045368E">
        <w:rPr>
          <w:sz w:val="24"/>
          <w:szCs w:val="24"/>
        </w:rPr>
        <w:t xml:space="preserve">, В.П. </w:t>
      </w:r>
      <w:proofErr w:type="spellStart"/>
      <w:r w:rsidRPr="0045368E">
        <w:rPr>
          <w:sz w:val="24"/>
          <w:szCs w:val="24"/>
        </w:rPr>
        <w:t>Валько</w:t>
      </w:r>
      <w:proofErr w:type="spellEnd"/>
      <w:r w:rsidRPr="0045368E">
        <w:rPr>
          <w:sz w:val="24"/>
          <w:szCs w:val="24"/>
        </w:rPr>
        <w:t>, О.</w:t>
      </w:r>
      <w:r w:rsidR="007437D6" w:rsidRPr="0045368E">
        <w:rPr>
          <w:sz w:val="24"/>
          <w:szCs w:val="24"/>
        </w:rPr>
        <w:t xml:space="preserve"> </w:t>
      </w:r>
      <w:r w:rsidRPr="0045368E">
        <w:rPr>
          <w:sz w:val="24"/>
          <w:szCs w:val="24"/>
        </w:rPr>
        <w:t xml:space="preserve">В. </w:t>
      </w:r>
      <w:proofErr w:type="spellStart"/>
      <w:r w:rsidRPr="0045368E">
        <w:rPr>
          <w:sz w:val="24"/>
          <w:szCs w:val="24"/>
        </w:rPr>
        <w:t>Валько</w:t>
      </w:r>
      <w:proofErr w:type="spellEnd"/>
      <w:r w:rsidRPr="0045368E">
        <w:rPr>
          <w:sz w:val="24"/>
          <w:szCs w:val="24"/>
        </w:rPr>
        <w:t>, А.</w:t>
      </w:r>
      <w:r w:rsidR="007437D6" w:rsidRPr="0045368E">
        <w:rPr>
          <w:sz w:val="24"/>
          <w:szCs w:val="24"/>
        </w:rPr>
        <w:t xml:space="preserve"> </w:t>
      </w:r>
      <w:r w:rsidRPr="0045368E">
        <w:rPr>
          <w:sz w:val="24"/>
          <w:szCs w:val="24"/>
        </w:rPr>
        <w:t>В. Шемякин, Е.</w:t>
      </w:r>
      <w:r w:rsidR="007437D6" w:rsidRPr="0045368E">
        <w:rPr>
          <w:sz w:val="24"/>
          <w:szCs w:val="24"/>
        </w:rPr>
        <w:t xml:space="preserve"> </w:t>
      </w:r>
      <w:r w:rsidRPr="0045368E">
        <w:rPr>
          <w:sz w:val="24"/>
          <w:szCs w:val="24"/>
        </w:rPr>
        <w:t>С. Иванов –</w:t>
      </w:r>
      <w:r w:rsidR="00AA65A0" w:rsidRPr="0045368E">
        <w:rPr>
          <w:sz w:val="24"/>
          <w:szCs w:val="24"/>
        </w:rPr>
        <w:t xml:space="preserve"> Рязань: ФГБОУ РГАТУ, 2017. – 200 с.</w:t>
      </w:r>
    </w:p>
    <w:p w:rsidR="00D739B9" w:rsidRPr="0045368E" w:rsidRDefault="00480E5F" w:rsidP="00BC2DFA">
      <w:pPr>
        <w:pStyle w:val="a3"/>
        <w:numPr>
          <w:ilvl w:val="0"/>
          <w:numId w:val="1"/>
        </w:numPr>
        <w:tabs>
          <w:tab w:val="left" w:pos="851"/>
        </w:tabs>
        <w:ind w:left="0" w:right="72" w:firstLine="567"/>
        <w:jc w:val="both"/>
        <w:rPr>
          <w:sz w:val="24"/>
          <w:szCs w:val="24"/>
        </w:rPr>
      </w:pPr>
      <w:r w:rsidRPr="0045368E">
        <w:rPr>
          <w:sz w:val="24"/>
          <w:szCs w:val="24"/>
        </w:rPr>
        <w:t xml:space="preserve">Щур, А.В. Экология. Учебное пособие </w:t>
      </w:r>
      <w:r w:rsidR="007437D6" w:rsidRPr="0045368E">
        <w:rPr>
          <w:sz w:val="24"/>
          <w:szCs w:val="24"/>
        </w:rPr>
        <w:t xml:space="preserve">[Текст] </w:t>
      </w:r>
      <w:r w:rsidRPr="0045368E">
        <w:rPr>
          <w:sz w:val="24"/>
          <w:szCs w:val="24"/>
        </w:rPr>
        <w:t xml:space="preserve">/ А.В. Щур, Д.В. Виноградов, Н.Н. </w:t>
      </w:r>
      <w:proofErr w:type="spellStart"/>
      <w:r w:rsidRPr="0045368E">
        <w:rPr>
          <w:sz w:val="24"/>
          <w:szCs w:val="24"/>
        </w:rPr>
        <w:t>Казаченок</w:t>
      </w:r>
      <w:proofErr w:type="spellEnd"/>
      <w:r w:rsidR="00796109" w:rsidRPr="0045368E">
        <w:rPr>
          <w:sz w:val="24"/>
          <w:szCs w:val="24"/>
        </w:rPr>
        <w:t xml:space="preserve">, А.Ю. </w:t>
      </w:r>
      <w:proofErr w:type="spellStart"/>
      <w:r w:rsidR="00796109" w:rsidRPr="0045368E">
        <w:rPr>
          <w:sz w:val="24"/>
          <w:szCs w:val="24"/>
        </w:rPr>
        <w:t>Скриган</w:t>
      </w:r>
      <w:proofErr w:type="spellEnd"/>
      <w:r w:rsidR="00796109" w:rsidRPr="0045368E">
        <w:rPr>
          <w:sz w:val="24"/>
          <w:szCs w:val="24"/>
        </w:rPr>
        <w:t xml:space="preserve">, П.Н. </w:t>
      </w:r>
      <w:proofErr w:type="spellStart"/>
      <w:r w:rsidR="00796109" w:rsidRPr="0045368E">
        <w:rPr>
          <w:sz w:val="24"/>
          <w:szCs w:val="24"/>
        </w:rPr>
        <w:t>Балабко</w:t>
      </w:r>
      <w:proofErr w:type="spellEnd"/>
      <w:r w:rsidR="00796109" w:rsidRPr="0045368E">
        <w:rPr>
          <w:sz w:val="24"/>
          <w:szCs w:val="24"/>
        </w:rPr>
        <w:t>, Т.Н. Агеева – Рязань: РГАТУ, 2016. – 187 с.</w:t>
      </w:r>
      <w:r w:rsidRPr="0045368E">
        <w:rPr>
          <w:sz w:val="24"/>
          <w:szCs w:val="24"/>
        </w:rPr>
        <w:t xml:space="preserve"> </w:t>
      </w:r>
    </w:p>
    <w:p w:rsidR="007437D6" w:rsidRPr="0045368E" w:rsidRDefault="007437D6" w:rsidP="00BC2DFA">
      <w:pPr>
        <w:pStyle w:val="a3"/>
        <w:numPr>
          <w:ilvl w:val="0"/>
          <w:numId w:val="1"/>
        </w:numPr>
        <w:tabs>
          <w:tab w:val="left" w:pos="851"/>
        </w:tabs>
        <w:ind w:left="0" w:right="72" w:firstLine="567"/>
        <w:jc w:val="both"/>
        <w:rPr>
          <w:sz w:val="24"/>
          <w:szCs w:val="24"/>
        </w:rPr>
      </w:pPr>
      <w:r w:rsidRPr="0045368E">
        <w:rPr>
          <w:sz w:val="24"/>
          <w:szCs w:val="24"/>
        </w:rPr>
        <w:t xml:space="preserve">Поспелова, Т. Г. Основы </w:t>
      </w:r>
      <w:proofErr w:type="gramStart"/>
      <w:r w:rsidRPr="0045368E">
        <w:rPr>
          <w:sz w:val="24"/>
          <w:szCs w:val="24"/>
        </w:rPr>
        <w:t>энергосбережения :</w:t>
      </w:r>
      <w:proofErr w:type="gramEnd"/>
      <w:r w:rsidRPr="0045368E">
        <w:rPr>
          <w:sz w:val="24"/>
          <w:szCs w:val="24"/>
        </w:rPr>
        <w:t xml:space="preserve"> учебник [Текст] / Т.Г. Поспелова и др. – Государственный комитет Республики Беларусь по энергосбережению и </w:t>
      </w:r>
      <w:proofErr w:type="spellStart"/>
      <w:r w:rsidRPr="0045368E">
        <w:rPr>
          <w:sz w:val="24"/>
          <w:szCs w:val="24"/>
        </w:rPr>
        <w:t>энергонадзору</w:t>
      </w:r>
      <w:proofErr w:type="spellEnd"/>
      <w:r w:rsidRPr="0045368E">
        <w:rPr>
          <w:sz w:val="24"/>
          <w:szCs w:val="24"/>
        </w:rPr>
        <w:t xml:space="preserve"> . </w:t>
      </w:r>
      <w:r w:rsidR="003B4723" w:rsidRPr="0045368E">
        <w:rPr>
          <w:sz w:val="24"/>
          <w:szCs w:val="24"/>
        </w:rPr>
        <w:t>–</w:t>
      </w:r>
      <w:r w:rsidRPr="0045368E">
        <w:rPr>
          <w:sz w:val="24"/>
          <w:szCs w:val="24"/>
        </w:rPr>
        <w:t xml:space="preserve"> </w:t>
      </w:r>
      <w:proofErr w:type="gramStart"/>
      <w:r w:rsidRPr="0045368E">
        <w:rPr>
          <w:sz w:val="24"/>
          <w:szCs w:val="24"/>
        </w:rPr>
        <w:t>Минск :</w:t>
      </w:r>
      <w:proofErr w:type="gramEnd"/>
      <w:r w:rsidRPr="0045368E">
        <w:rPr>
          <w:sz w:val="24"/>
          <w:szCs w:val="24"/>
        </w:rPr>
        <w:t xml:space="preserve"> </w:t>
      </w:r>
      <w:proofErr w:type="spellStart"/>
      <w:r w:rsidRPr="0045368E">
        <w:rPr>
          <w:sz w:val="24"/>
          <w:szCs w:val="24"/>
        </w:rPr>
        <w:t>Технопринт</w:t>
      </w:r>
      <w:proofErr w:type="spellEnd"/>
      <w:r w:rsidRPr="0045368E">
        <w:rPr>
          <w:sz w:val="24"/>
          <w:szCs w:val="24"/>
        </w:rPr>
        <w:t xml:space="preserve">, 2000. </w:t>
      </w:r>
      <w:r w:rsidR="003B4723" w:rsidRPr="0045368E">
        <w:rPr>
          <w:sz w:val="24"/>
          <w:szCs w:val="24"/>
        </w:rPr>
        <w:t>–</w:t>
      </w:r>
      <w:r w:rsidRPr="0045368E">
        <w:rPr>
          <w:sz w:val="24"/>
          <w:szCs w:val="24"/>
        </w:rPr>
        <w:t xml:space="preserve"> 351 с. </w:t>
      </w:r>
    </w:p>
    <w:p w:rsidR="007437D6" w:rsidRPr="0045368E" w:rsidRDefault="007437D6" w:rsidP="00BC2DFA">
      <w:pPr>
        <w:pStyle w:val="a3"/>
        <w:numPr>
          <w:ilvl w:val="0"/>
          <w:numId w:val="1"/>
        </w:numPr>
        <w:tabs>
          <w:tab w:val="left" w:pos="851"/>
        </w:tabs>
        <w:ind w:left="0" w:right="72" w:firstLine="567"/>
        <w:jc w:val="both"/>
        <w:rPr>
          <w:sz w:val="24"/>
          <w:szCs w:val="24"/>
        </w:rPr>
      </w:pPr>
      <w:r w:rsidRPr="0045368E">
        <w:rPr>
          <w:sz w:val="24"/>
          <w:szCs w:val="24"/>
        </w:rPr>
        <w:t>Германович, В. Альтернативные источники энергии и энергосбережение [Текст</w:t>
      </w:r>
      <w:proofErr w:type="gramStart"/>
      <w:r w:rsidRPr="0045368E">
        <w:rPr>
          <w:sz w:val="24"/>
          <w:szCs w:val="24"/>
        </w:rPr>
        <w:t>] :</w:t>
      </w:r>
      <w:proofErr w:type="gramEnd"/>
      <w:r w:rsidRPr="0045368E">
        <w:rPr>
          <w:sz w:val="24"/>
          <w:szCs w:val="24"/>
        </w:rPr>
        <w:t xml:space="preserve"> практические конструкции по использованию энергии ветра, солнца, воды, земли, биомассы / В. Германович, А. </w:t>
      </w:r>
      <w:proofErr w:type="spellStart"/>
      <w:r w:rsidRPr="0045368E">
        <w:rPr>
          <w:sz w:val="24"/>
          <w:szCs w:val="24"/>
        </w:rPr>
        <w:t>Турилин</w:t>
      </w:r>
      <w:proofErr w:type="spellEnd"/>
      <w:r w:rsidRPr="0045368E">
        <w:rPr>
          <w:sz w:val="24"/>
          <w:szCs w:val="24"/>
        </w:rPr>
        <w:t xml:space="preserve">. </w:t>
      </w:r>
      <w:r w:rsidR="003B4723" w:rsidRPr="0045368E">
        <w:rPr>
          <w:sz w:val="24"/>
          <w:szCs w:val="24"/>
        </w:rPr>
        <w:t xml:space="preserve">– </w:t>
      </w:r>
      <w:r w:rsidRPr="0045368E">
        <w:rPr>
          <w:sz w:val="24"/>
          <w:szCs w:val="24"/>
        </w:rPr>
        <w:t>Санкт-</w:t>
      </w:r>
      <w:proofErr w:type="gramStart"/>
      <w:r w:rsidRPr="0045368E">
        <w:rPr>
          <w:sz w:val="24"/>
          <w:szCs w:val="24"/>
        </w:rPr>
        <w:t>Петербург :</w:t>
      </w:r>
      <w:proofErr w:type="gramEnd"/>
      <w:r w:rsidRPr="0045368E">
        <w:rPr>
          <w:sz w:val="24"/>
          <w:szCs w:val="24"/>
        </w:rPr>
        <w:t xml:space="preserve"> Наука и Техника, 2014. </w:t>
      </w:r>
      <w:r w:rsidR="003B4723" w:rsidRPr="0045368E">
        <w:rPr>
          <w:sz w:val="24"/>
          <w:szCs w:val="24"/>
        </w:rPr>
        <w:t>–</w:t>
      </w:r>
      <w:r w:rsidRPr="0045368E">
        <w:rPr>
          <w:sz w:val="24"/>
          <w:szCs w:val="24"/>
        </w:rPr>
        <w:t xml:space="preserve"> 317 с. </w:t>
      </w:r>
    </w:p>
    <w:p w:rsidR="007437D6" w:rsidRPr="0045368E" w:rsidRDefault="007437D6" w:rsidP="00BC2DFA">
      <w:pPr>
        <w:pStyle w:val="a3"/>
        <w:numPr>
          <w:ilvl w:val="0"/>
          <w:numId w:val="1"/>
        </w:numPr>
        <w:tabs>
          <w:tab w:val="left" w:pos="851"/>
        </w:tabs>
        <w:ind w:left="0" w:right="72" w:firstLine="567"/>
        <w:jc w:val="both"/>
        <w:rPr>
          <w:sz w:val="24"/>
          <w:szCs w:val="24"/>
        </w:rPr>
      </w:pPr>
      <w:proofErr w:type="spellStart"/>
      <w:r w:rsidRPr="0045368E">
        <w:rPr>
          <w:sz w:val="24"/>
          <w:szCs w:val="24"/>
        </w:rPr>
        <w:t>Сибикин</w:t>
      </w:r>
      <w:proofErr w:type="spellEnd"/>
      <w:r w:rsidRPr="0045368E">
        <w:rPr>
          <w:sz w:val="24"/>
          <w:szCs w:val="24"/>
        </w:rPr>
        <w:t xml:space="preserve">, М. Ю. Технология </w:t>
      </w:r>
      <w:proofErr w:type="gramStart"/>
      <w:r w:rsidRPr="0045368E">
        <w:rPr>
          <w:sz w:val="24"/>
          <w:szCs w:val="24"/>
        </w:rPr>
        <w:t>энергосбережения :</w:t>
      </w:r>
      <w:proofErr w:type="gramEnd"/>
      <w:r w:rsidRPr="0045368E">
        <w:rPr>
          <w:sz w:val="24"/>
          <w:szCs w:val="24"/>
        </w:rPr>
        <w:t xml:space="preserve"> учебник [Текст] / </w:t>
      </w:r>
      <w:r w:rsidR="003B4723" w:rsidRPr="0045368E">
        <w:rPr>
          <w:sz w:val="24"/>
          <w:szCs w:val="24"/>
        </w:rPr>
        <w:t xml:space="preserve">М. Ю. </w:t>
      </w:r>
      <w:proofErr w:type="spellStart"/>
      <w:r w:rsidR="003B4723" w:rsidRPr="0045368E">
        <w:rPr>
          <w:sz w:val="24"/>
          <w:szCs w:val="24"/>
        </w:rPr>
        <w:t>Сибикин</w:t>
      </w:r>
      <w:proofErr w:type="spellEnd"/>
      <w:r w:rsidR="003B4723" w:rsidRPr="0045368E">
        <w:rPr>
          <w:sz w:val="24"/>
          <w:szCs w:val="24"/>
        </w:rPr>
        <w:t xml:space="preserve">, Ю. Д. </w:t>
      </w:r>
      <w:proofErr w:type="spellStart"/>
      <w:r w:rsidR="003B4723" w:rsidRPr="0045368E">
        <w:rPr>
          <w:sz w:val="24"/>
          <w:szCs w:val="24"/>
        </w:rPr>
        <w:t>Сибикин</w:t>
      </w:r>
      <w:proofErr w:type="spellEnd"/>
      <w:r w:rsidR="003B4723" w:rsidRPr="0045368E">
        <w:rPr>
          <w:sz w:val="24"/>
          <w:szCs w:val="24"/>
        </w:rPr>
        <w:t xml:space="preserve">. – </w:t>
      </w:r>
      <w:r w:rsidRPr="0045368E">
        <w:rPr>
          <w:sz w:val="24"/>
          <w:szCs w:val="24"/>
        </w:rPr>
        <w:t>3</w:t>
      </w:r>
      <w:r w:rsidR="003B4723" w:rsidRPr="0045368E">
        <w:rPr>
          <w:sz w:val="24"/>
          <w:szCs w:val="24"/>
        </w:rPr>
        <w:t xml:space="preserve">-е изд., </w:t>
      </w:r>
      <w:proofErr w:type="spellStart"/>
      <w:r w:rsidR="003B4723" w:rsidRPr="0045368E">
        <w:rPr>
          <w:sz w:val="24"/>
          <w:szCs w:val="24"/>
        </w:rPr>
        <w:t>перераб</w:t>
      </w:r>
      <w:proofErr w:type="spellEnd"/>
      <w:r w:rsidR="003B4723" w:rsidRPr="0045368E">
        <w:rPr>
          <w:sz w:val="24"/>
          <w:szCs w:val="24"/>
        </w:rPr>
        <w:t xml:space="preserve">. и доп. – </w:t>
      </w:r>
      <w:proofErr w:type="gramStart"/>
      <w:r w:rsidRPr="0045368E">
        <w:rPr>
          <w:sz w:val="24"/>
          <w:szCs w:val="24"/>
        </w:rPr>
        <w:t>Москва :</w:t>
      </w:r>
      <w:proofErr w:type="gramEnd"/>
      <w:r w:rsidRPr="0045368E">
        <w:rPr>
          <w:sz w:val="24"/>
          <w:szCs w:val="24"/>
        </w:rPr>
        <w:t xml:space="preserve"> Фору</w:t>
      </w:r>
      <w:r w:rsidR="003B4723" w:rsidRPr="0045368E">
        <w:rPr>
          <w:sz w:val="24"/>
          <w:szCs w:val="24"/>
        </w:rPr>
        <w:t>м. — [Б. м.</w:t>
      </w:r>
      <w:proofErr w:type="gramStart"/>
      <w:r w:rsidR="003B4723" w:rsidRPr="0045368E">
        <w:rPr>
          <w:sz w:val="24"/>
          <w:szCs w:val="24"/>
        </w:rPr>
        <w:t>] :</w:t>
      </w:r>
      <w:proofErr w:type="gramEnd"/>
      <w:r w:rsidR="003B4723" w:rsidRPr="0045368E">
        <w:rPr>
          <w:sz w:val="24"/>
          <w:szCs w:val="24"/>
        </w:rPr>
        <w:t xml:space="preserve"> Инфра-М, 2012. – </w:t>
      </w:r>
      <w:r w:rsidRPr="0045368E">
        <w:rPr>
          <w:sz w:val="24"/>
          <w:szCs w:val="24"/>
        </w:rPr>
        <w:t>3</w:t>
      </w:r>
      <w:r w:rsidR="003B4723" w:rsidRPr="0045368E">
        <w:rPr>
          <w:sz w:val="24"/>
          <w:szCs w:val="24"/>
        </w:rPr>
        <w:t>5</w:t>
      </w:r>
      <w:r w:rsidRPr="0045368E">
        <w:rPr>
          <w:sz w:val="24"/>
          <w:szCs w:val="24"/>
        </w:rPr>
        <w:t>2 с.</w:t>
      </w:r>
    </w:p>
    <w:p w:rsidR="007437D6" w:rsidRPr="0045368E" w:rsidRDefault="007437D6" w:rsidP="00BC2DFA">
      <w:pPr>
        <w:pStyle w:val="a3"/>
        <w:numPr>
          <w:ilvl w:val="0"/>
          <w:numId w:val="1"/>
        </w:numPr>
        <w:tabs>
          <w:tab w:val="left" w:pos="851"/>
        </w:tabs>
        <w:ind w:left="0" w:right="72" w:firstLine="567"/>
        <w:jc w:val="both"/>
        <w:rPr>
          <w:sz w:val="24"/>
          <w:szCs w:val="24"/>
        </w:rPr>
      </w:pPr>
      <w:proofErr w:type="spellStart"/>
      <w:r w:rsidRPr="0045368E">
        <w:rPr>
          <w:sz w:val="24"/>
          <w:szCs w:val="24"/>
        </w:rPr>
        <w:t>Меркер</w:t>
      </w:r>
      <w:proofErr w:type="spellEnd"/>
      <w:r w:rsidRPr="0045368E">
        <w:rPr>
          <w:sz w:val="24"/>
          <w:szCs w:val="24"/>
        </w:rPr>
        <w:t xml:space="preserve">, Э. Э. Энергосбережение в промышленности и </w:t>
      </w:r>
      <w:proofErr w:type="spellStart"/>
      <w:r w:rsidRPr="0045368E">
        <w:rPr>
          <w:sz w:val="24"/>
          <w:szCs w:val="24"/>
        </w:rPr>
        <w:t>эксергетический</w:t>
      </w:r>
      <w:proofErr w:type="spellEnd"/>
      <w:r w:rsidRPr="0045368E">
        <w:rPr>
          <w:sz w:val="24"/>
          <w:szCs w:val="24"/>
        </w:rPr>
        <w:t xml:space="preserve"> анализ технологических процессов. Учебное пособие</w:t>
      </w:r>
      <w:r w:rsidR="00526B7E" w:rsidRPr="0045368E">
        <w:rPr>
          <w:sz w:val="24"/>
          <w:szCs w:val="24"/>
        </w:rPr>
        <w:t xml:space="preserve"> [Текст]</w:t>
      </w:r>
      <w:r w:rsidRPr="0045368E">
        <w:rPr>
          <w:sz w:val="24"/>
          <w:szCs w:val="24"/>
        </w:rPr>
        <w:t xml:space="preserve"> / Э.Э. </w:t>
      </w:r>
      <w:proofErr w:type="spellStart"/>
      <w:r w:rsidRPr="0045368E">
        <w:rPr>
          <w:sz w:val="24"/>
          <w:szCs w:val="24"/>
        </w:rPr>
        <w:t>Меркер</w:t>
      </w:r>
      <w:proofErr w:type="spellEnd"/>
      <w:r w:rsidRPr="0045368E">
        <w:rPr>
          <w:sz w:val="24"/>
          <w:szCs w:val="24"/>
        </w:rPr>
        <w:t xml:space="preserve">. </w:t>
      </w:r>
      <w:r w:rsidR="003B4723" w:rsidRPr="0045368E">
        <w:rPr>
          <w:sz w:val="24"/>
          <w:szCs w:val="24"/>
        </w:rPr>
        <w:t>–</w:t>
      </w:r>
      <w:r w:rsidRPr="0045368E">
        <w:rPr>
          <w:sz w:val="24"/>
          <w:szCs w:val="24"/>
        </w:rPr>
        <w:t xml:space="preserve"> М.: ТНТ, 2014. </w:t>
      </w:r>
      <w:r w:rsidR="003B4723" w:rsidRPr="0045368E">
        <w:rPr>
          <w:sz w:val="24"/>
          <w:szCs w:val="24"/>
        </w:rPr>
        <w:t>–</w:t>
      </w:r>
      <w:r w:rsidRPr="0045368E">
        <w:rPr>
          <w:sz w:val="24"/>
          <w:szCs w:val="24"/>
        </w:rPr>
        <w:t xml:space="preserve"> 316 c.</w:t>
      </w:r>
    </w:p>
    <w:p w:rsidR="003B4723" w:rsidRPr="0045368E" w:rsidRDefault="003B4723" w:rsidP="00BC2DFA">
      <w:pPr>
        <w:pStyle w:val="a3"/>
        <w:numPr>
          <w:ilvl w:val="0"/>
          <w:numId w:val="1"/>
        </w:numPr>
        <w:tabs>
          <w:tab w:val="left" w:pos="851"/>
        </w:tabs>
        <w:ind w:left="0" w:right="72" w:firstLine="567"/>
        <w:jc w:val="both"/>
        <w:rPr>
          <w:sz w:val="24"/>
          <w:szCs w:val="24"/>
        </w:rPr>
      </w:pPr>
      <w:proofErr w:type="spellStart"/>
      <w:r w:rsidRPr="0045368E">
        <w:rPr>
          <w:sz w:val="24"/>
          <w:szCs w:val="24"/>
        </w:rPr>
        <w:t>Свидерская</w:t>
      </w:r>
      <w:proofErr w:type="spellEnd"/>
      <w:r w:rsidRPr="0045368E">
        <w:rPr>
          <w:sz w:val="24"/>
          <w:szCs w:val="24"/>
        </w:rPr>
        <w:t xml:space="preserve">, О. В. Основы энергосбережения </w:t>
      </w:r>
      <w:r w:rsidR="00526B7E" w:rsidRPr="0045368E">
        <w:rPr>
          <w:sz w:val="24"/>
          <w:szCs w:val="24"/>
        </w:rPr>
        <w:t xml:space="preserve">[Текст] </w:t>
      </w:r>
      <w:r w:rsidRPr="0045368E">
        <w:rPr>
          <w:sz w:val="24"/>
          <w:szCs w:val="24"/>
        </w:rPr>
        <w:t xml:space="preserve">/ О.В. </w:t>
      </w:r>
      <w:proofErr w:type="spellStart"/>
      <w:r w:rsidRPr="0045368E">
        <w:rPr>
          <w:sz w:val="24"/>
          <w:szCs w:val="24"/>
        </w:rPr>
        <w:t>Свидерская</w:t>
      </w:r>
      <w:proofErr w:type="spellEnd"/>
      <w:r w:rsidRPr="0045368E">
        <w:rPr>
          <w:sz w:val="24"/>
          <w:szCs w:val="24"/>
        </w:rPr>
        <w:t xml:space="preserve">. – М.: </w:t>
      </w:r>
      <w:proofErr w:type="spellStart"/>
      <w:r w:rsidRPr="0045368E">
        <w:rPr>
          <w:sz w:val="24"/>
          <w:szCs w:val="24"/>
        </w:rPr>
        <w:t>ТетраСистемс</w:t>
      </w:r>
      <w:proofErr w:type="spellEnd"/>
      <w:r w:rsidRPr="0045368E">
        <w:rPr>
          <w:sz w:val="24"/>
          <w:szCs w:val="24"/>
        </w:rPr>
        <w:t>, 2016. – 176 c.</w:t>
      </w:r>
    </w:p>
    <w:p w:rsidR="00515BB1" w:rsidRPr="0045368E" w:rsidRDefault="00515BB1" w:rsidP="0045368E">
      <w:pPr>
        <w:spacing w:before="240" w:after="240"/>
        <w:jc w:val="center"/>
        <w:rPr>
          <w:b/>
          <w:sz w:val="24"/>
          <w:szCs w:val="24"/>
        </w:rPr>
      </w:pPr>
      <w:r w:rsidRPr="0045368E">
        <w:rPr>
          <w:b/>
          <w:sz w:val="24"/>
          <w:szCs w:val="24"/>
        </w:rPr>
        <w:t>Дополнительная литература</w:t>
      </w:r>
    </w:p>
    <w:p w:rsidR="00515BB1" w:rsidRPr="0045368E" w:rsidRDefault="00515BB1" w:rsidP="00BC2DFA">
      <w:pPr>
        <w:ind w:firstLine="567"/>
        <w:jc w:val="both"/>
        <w:rPr>
          <w:sz w:val="24"/>
          <w:szCs w:val="24"/>
        </w:rPr>
      </w:pPr>
      <w:r w:rsidRPr="0045368E">
        <w:rPr>
          <w:sz w:val="24"/>
          <w:szCs w:val="24"/>
        </w:rPr>
        <w:t>1. </w:t>
      </w:r>
      <w:proofErr w:type="spellStart"/>
      <w:r w:rsidRPr="0045368E">
        <w:rPr>
          <w:sz w:val="24"/>
          <w:szCs w:val="24"/>
        </w:rPr>
        <w:t>Свидерская</w:t>
      </w:r>
      <w:proofErr w:type="spellEnd"/>
      <w:r w:rsidRPr="0045368E">
        <w:rPr>
          <w:sz w:val="24"/>
          <w:szCs w:val="24"/>
        </w:rPr>
        <w:t xml:space="preserve">, О.В. Основы энергосбережения: пособие / </w:t>
      </w:r>
      <w:r w:rsidRPr="0045368E">
        <w:rPr>
          <w:sz w:val="24"/>
          <w:szCs w:val="24"/>
          <w:lang w:val="be-BY"/>
        </w:rPr>
        <w:t xml:space="preserve">  </w:t>
      </w:r>
      <w:r w:rsidRPr="0045368E">
        <w:rPr>
          <w:sz w:val="24"/>
          <w:szCs w:val="24"/>
        </w:rPr>
        <w:t xml:space="preserve">О.В. </w:t>
      </w:r>
      <w:proofErr w:type="spellStart"/>
      <w:r w:rsidRPr="0045368E">
        <w:rPr>
          <w:sz w:val="24"/>
          <w:szCs w:val="24"/>
        </w:rPr>
        <w:t>Свидерская</w:t>
      </w:r>
      <w:proofErr w:type="spellEnd"/>
      <w:r w:rsidRPr="0045368E">
        <w:rPr>
          <w:sz w:val="24"/>
          <w:szCs w:val="24"/>
        </w:rPr>
        <w:t xml:space="preserve">. – Минск: Акад. упр. При Президенте </w:t>
      </w:r>
      <w:proofErr w:type="spellStart"/>
      <w:r w:rsidRPr="0045368E">
        <w:rPr>
          <w:sz w:val="24"/>
          <w:szCs w:val="24"/>
        </w:rPr>
        <w:t>Респ</w:t>
      </w:r>
      <w:proofErr w:type="spellEnd"/>
      <w:r w:rsidRPr="0045368E">
        <w:rPr>
          <w:sz w:val="24"/>
          <w:szCs w:val="24"/>
        </w:rPr>
        <w:t>. Беларусь, 2006. – 296 с.</w:t>
      </w:r>
    </w:p>
    <w:p w:rsidR="00515BB1" w:rsidRPr="0045368E" w:rsidRDefault="00515BB1" w:rsidP="00BC2DFA">
      <w:pPr>
        <w:ind w:firstLine="567"/>
        <w:jc w:val="both"/>
        <w:rPr>
          <w:sz w:val="24"/>
          <w:szCs w:val="24"/>
        </w:rPr>
      </w:pPr>
      <w:r w:rsidRPr="0045368E">
        <w:rPr>
          <w:sz w:val="24"/>
          <w:szCs w:val="24"/>
        </w:rPr>
        <w:t>2. </w:t>
      </w:r>
      <w:proofErr w:type="spellStart"/>
      <w:r w:rsidRPr="0045368E">
        <w:rPr>
          <w:sz w:val="24"/>
          <w:szCs w:val="24"/>
        </w:rPr>
        <w:t>Шимова</w:t>
      </w:r>
      <w:proofErr w:type="spellEnd"/>
      <w:r w:rsidRPr="0045368E">
        <w:rPr>
          <w:sz w:val="24"/>
          <w:szCs w:val="24"/>
        </w:rPr>
        <w:t xml:space="preserve">, О.С. Основы экологии и экономика природопользования: учебник / О.С. </w:t>
      </w:r>
      <w:proofErr w:type="spellStart"/>
      <w:r w:rsidRPr="0045368E">
        <w:rPr>
          <w:sz w:val="24"/>
          <w:szCs w:val="24"/>
        </w:rPr>
        <w:t>Шимова</w:t>
      </w:r>
      <w:proofErr w:type="spellEnd"/>
      <w:r w:rsidRPr="0045368E">
        <w:rPr>
          <w:sz w:val="24"/>
          <w:szCs w:val="24"/>
        </w:rPr>
        <w:t xml:space="preserve">, Н.К. Соколовский; под ред. д-ра </w:t>
      </w:r>
      <w:proofErr w:type="spellStart"/>
      <w:r w:rsidRPr="0045368E">
        <w:rPr>
          <w:sz w:val="24"/>
          <w:szCs w:val="24"/>
        </w:rPr>
        <w:t>экон</w:t>
      </w:r>
      <w:proofErr w:type="spellEnd"/>
      <w:r w:rsidRPr="0045368E">
        <w:rPr>
          <w:sz w:val="24"/>
          <w:szCs w:val="24"/>
        </w:rPr>
        <w:t xml:space="preserve">. наук, профессора О.С. </w:t>
      </w:r>
      <w:proofErr w:type="spellStart"/>
      <w:r w:rsidRPr="0045368E">
        <w:rPr>
          <w:sz w:val="24"/>
          <w:szCs w:val="24"/>
        </w:rPr>
        <w:t>Шимовой</w:t>
      </w:r>
      <w:proofErr w:type="spellEnd"/>
      <w:r w:rsidRPr="0045368E">
        <w:rPr>
          <w:sz w:val="24"/>
          <w:szCs w:val="24"/>
        </w:rPr>
        <w:t>. – 3-е изд. – Минск: БГЭУ, 2010. – 454 с.</w:t>
      </w:r>
    </w:p>
    <w:p w:rsidR="00515BB1" w:rsidRPr="0045368E" w:rsidRDefault="00515BB1" w:rsidP="00BC2DFA">
      <w:pPr>
        <w:ind w:firstLine="567"/>
        <w:jc w:val="both"/>
        <w:rPr>
          <w:sz w:val="24"/>
          <w:szCs w:val="24"/>
        </w:rPr>
      </w:pPr>
      <w:r w:rsidRPr="0045368E">
        <w:rPr>
          <w:sz w:val="24"/>
          <w:szCs w:val="24"/>
        </w:rPr>
        <w:t>3. </w:t>
      </w:r>
      <w:proofErr w:type="spellStart"/>
      <w:r w:rsidRPr="0045368E">
        <w:rPr>
          <w:sz w:val="24"/>
          <w:szCs w:val="24"/>
        </w:rPr>
        <w:t>Шимова</w:t>
      </w:r>
      <w:proofErr w:type="spellEnd"/>
      <w:r w:rsidRPr="0045368E">
        <w:rPr>
          <w:sz w:val="24"/>
          <w:szCs w:val="24"/>
        </w:rPr>
        <w:t xml:space="preserve">, О.С. Основы экологии и энергосбережения: учеб. </w:t>
      </w:r>
      <w:proofErr w:type="gramStart"/>
      <w:r w:rsidRPr="0045368E">
        <w:rPr>
          <w:sz w:val="24"/>
          <w:szCs w:val="24"/>
        </w:rPr>
        <w:t>пособие  /</w:t>
      </w:r>
      <w:proofErr w:type="gramEnd"/>
      <w:r w:rsidRPr="0045368E">
        <w:rPr>
          <w:sz w:val="24"/>
          <w:szCs w:val="24"/>
          <w:lang w:val="be-BY"/>
        </w:rPr>
        <w:t xml:space="preserve">  </w:t>
      </w:r>
      <w:r w:rsidRPr="0045368E">
        <w:rPr>
          <w:sz w:val="24"/>
          <w:szCs w:val="24"/>
        </w:rPr>
        <w:t xml:space="preserve"> О.С. </w:t>
      </w:r>
      <w:proofErr w:type="spellStart"/>
      <w:r w:rsidRPr="0045368E">
        <w:rPr>
          <w:sz w:val="24"/>
          <w:szCs w:val="24"/>
        </w:rPr>
        <w:t>Шимова</w:t>
      </w:r>
      <w:proofErr w:type="spellEnd"/>
      <w:r w:rsidRPr="0045368E">
        <w:rPr>
          <w:sz w:val="24"/>
          <w:szCs w:val="24"/>
        </w:rPr>
        <w:t xml:space="preserve">, Н.К. Соколовский, О.В. </w:t>
      </w:r>
      <w:proofErr w:type="spellStart"/>
      <w:r w:rsidRPr="0045368E">
        <w:rPr>
          <w:sz w:val="24"/>
          <w:szCs w:val="24"/>
        </w:rPr>
        <w:t>Свидерская</w:t>
      </w:r>
      <w:proofErr w:type="spellEnd"/>
      <w:r w:rsidRPr="0045368E">
        <w:rPr>
          <w:sz w:val="24"/>
          <w:szCs w:val="24"/>
        </w:rPr>
        <w:t>. – Минск: БГЭУ, 2011.</w:t>
      </w:r>
      <w:r w:rsidRPr="0045368E">
        <w:rPr>
          <w:sz w:val="24"/>
          <w:szCs w:val="24"/>
          <w:lang w:val="be-BY"/>
        </w:rPr>
        <w:t xml:space="preserve">  </w:t>
      </w:r>
      <w:r w:rsidRPr="0045368E">
        <w:rPr>
          <w:sz w:val="24"/>
          <w:szCs w:val="24"/>
        </w:rPr>
        <w:t xml:space="preserve"> – </w:t>
      </w:r>
      <w:r w:rsidRPr="0045368E">
        <w:rPr>
          <w:sz w:val="24"/>
          <w:szCs w:val="24"/>
          <w:lang w:val="be-BY"/>
        </w:rPr>
        <w:t xml:space="preserve">  </w:t>
      </w:r>
      <w:r w:rsidRPr="0045368E">
        <w:rPr>
          <w:sz w:val="24"/>
          <w:szCs w:val="24"/>
        </w:rPr>
        <w:t>227 с.</w:t>
      </w:r>
    </w:p>
    <w:p w:rsidR="00515BB1" w:rsidRPr="0045368E" w:rsidRDefault="00515BB1" w:rsidP="00BC2DFA">
      <w:pPr>
        <w:ind w:firstLine="567"/>
        <w:jc w:val="both"/>
        <w:rPr>
          <w:sz w:val="24"/>
          <w:szCs w:val="24"/>
        </w:rPr>
      </w:pPr>
      <w:r w:rsidRPr="0045368E">
        <w:rPr>
          <w:sz w:val="24"/>
          <w:szCs w:val="24"/>
        </w:rPr>
        <w:t>4. </w:t>
      </w:r>
      <w:proofErr w:type="spellStart"/>
      <w:r w:rsidRPr="0045368E">
        <w:rPr>
          <w:sz w:val="24"/>
          <w:szCs w:val="24"/>
        </w:rPr>
        <w:t>Сергейчик</w:t>
      </w:r>
      <w:proofErr w:type="spellEnd"/>
      <w:r w:rsidRPr="0045368E">
        <w:rPr>
          <w:sz w:val="24"/>
          <w:szCs w:val="24"/>
        </w:rPr>
        <w:t xml:space="preserve">, С.А. Экология: учеб. пособие / С.А. </w:t>
      </w:r>
      <w:proofErr w:type="spellStart"/>
      <w:r w:rsidRPr="0045368E">
        <w:rPr>
          <w:sz w:val="24"/>
          <w:szCs w:val="24"/>
        </w:rPr>
        <w:t>Сергейчик</w:t>
      </w:r>
      <w:proofErr w:type="spellEnd"/>
      <w:r w:rsidRPr="0045368E">
        <w:rPr>
          <w:sz w:val="24"/>
          <w:szCs w:val="24"/>
        </w:rPr>
        <w:t>. – Минск, 2009. – 505 с.</w:t>
      </w:r>
    </w:p>
    <w:p w:rsidR="00515BB1" w:rsidRPr="00BC2DFA" w:rsidRDefault="00515BB1" w:rsidP="00515BB1">
      <w:pPr>
        <w:spacing w:before="240" w:after="240"/>
        <w:jc w:val="center"/>
        <w:rPr>
          <w:b/>
          <w:sz w:val="24"/>
          <w:szCs w:val="24"/>
        </w:rPr>
      </w:pPr>
      <w:r w:rsidRPr="00BC2DFA">
        <w:rPr>
          <w:b/>
          <w:sz w:val="24"/>
          <w:szCs w:val="24"/>
        </w:rPr>
        <w:t>Нормативные правовые акты</w:t>
      </w:r>
    </w:p>
    <w:p w:rsidR="00515BB1" w:rsidRPr="00BC2DFA" w:rsidRDefault="00515BB1" w:rsidP="00BC2DFA">
      <w:pPr>
        <w:ind w:firstLine="567"/>
        <w:jc w:val="both"/>
        <w:rPr>
          <w:sz w:val="24"/>
          <w:szCs w:val="24"/>
        </w:rPr>
      </w:pPr>
      <w:r w:rsidRPr="00BC2DFA">
        <w:rPr>
          <w:sz w:val="24"/>
          <w:szCs w:val="24"/>
        </w:rPr>
        <w:t xml:space="preserve">1. Водный кодекс Республики Беларусь [Электронный ресурс]: 30 апреля 2014 г., № 149-3: принят Палатой представителей 2 апреля 2014 г.: одобрен Советом </w:t>
      </w:r>
      <w:proofErr w:type="spellStart"/>
      <w:r w:rsidRPr="00BC2DFA">
        <w:rPr>
          <w:sz w:val="24"/>
          <w:szCs w:val="24"/>
        </w:rPr>
        <w:t>Респ</w:t>
      </w:r>
      <w:proofErr w:type="spellEnd"/>
      <w:r w:rsidRPr="00BC2DFA">
        <w:rPr>
          <w:sz w:val="24"/>
          <w:szCs w:val="24"/>
        </w:rPr>
        <w:t xml:space="preserve">. 11 апреля 2014 г. // Эталон. Законодательство Республики Беларусь / Нац. Центр правовой </w:t>
      </w:r>
      <w:proofErr w:type="spellStart"/>
      <w:r w:rsidRPr="00BC2DFA">
        <w:rPr>
          <w:sz w:val="24"/>
          <w:szCs w:val="24"/>
        </w:rPr>
        <w:t>информ</w:t>
      </w:r>
      <w:proofErr w:type="spellEnd"/>
      <w:r w:rsidRPr="00BC2DFA">
        <w:rPr>
          <w:sz w:val="24"/>
          <w:szCs w:val="24"/>
        </w:rPr>
        <w:t xml:space="preserve">. </w:t>
      </w:r>
      <w:proofErr w:type="spellStart"/>
      <w:r w:rsidRPr="00BC2DFA">
        <w:rPr>
          <w:sz w:val="24"/>
          <w:szCs w:val="24"/>
        </w:rPr>
        <w:t>Респ</w:t>
      </w:r>
      <w:proofErr w:type="spellEnd"/>
      <w:r w:rsidRPr="00BC2DFA">
        <w:rPr>
          <w:sz w:val="24"/>
          <w:szCs w:val="24"/>
        </w:rPr>
        <w:t>. Беларусь. – Минск, 2014.</w:t>
      </w:r>
    </w:p>
    <w:p w:rsidR="00515BB1" w:rsidRPr="00BC2DFA" w:rsidRDefault="00515BB1" w:rsidP="00BC2DFA">
      <w:pPr>
        <w:ind w:firstLine="567"/>
        <w:jc w:val="both"/>
        <w:rPr>
          <w:sz w:val="24"/>
          <w:szCs w:val="24"/>
        </w:rPr>
      </w:pPr>
      <w:r w:rsidRPr="00BC2DFA">
        <w:rPr>
          <w:sz w:val="24"/>
          <w:szCs w:val="24"/>
        </w:rPr>
        <w:t xml:space="preserve">2. Воздушный кодекс Республики Беларусь [Электронный ресурс]: 16 мая 2006 г., № 117-З: принят Палатой представителей 3 апреля 2006 г. одобрен Советом Республики 24 апреля 2006 года: в ред. Закона </w:t>
      </w:r>
      <w:proofErr w:type="spellStart"/>
      <w:r w:rsidRPr="00BC2DFA">
        <w:rPr>
          <w:sz w:val="24"/>
          <w:szCs w:val="24"/>
        </w:rPr>
        <w:t>Респ</w:t>
      </w:r>
      <w:proofErr w:type="spellEnd"/>
      <w:r w:rsidRPr="00BC2DFA">
        <w:rPr>
          <w:sz w:val="24"/>
          <w:szCs w:val="24"/>
        </w:rPr>
        <w:t xml:space="preserve">. Беларусь от 04. 01.2014 г. № 127-З / Нац. правовой Интернет-портал </w:t>
      </w:r>
      <w:proofErr w:type="spellStart"/>
      <w:r w:rsidRPr="00BC2DFA">
        <w:rPr>
          <w:sz w:val="24"/>
          <w:szCs w:val="24"/>
        </w:rPr>
        <w:t>Респ</w:t>
      </w:r>
      <w:proofErr w:type="spellEnd"/>
      <w:r w:rsidRPr="00BC2DFA">
        <w:rPr>
          <w:sz w:val="24"/>
          <w:szCs w:val="24"/>
        </w:rPr>
        <w:t>. Беларусь. – Минск, 2014.</w:t>
      </w:r>
    </w:p>
    <w:p w:rsidR="00515BB1" w:rsidRPr="00BC2DFA" w:rsidRDefault="00515BB1" w:rsidP="00BC2DFA">
      <w:pPr>
        <w:ind w:firstLine="567"/>
        <w:jc w:val="both"/>
        <w:rPr>
          <w:sz w:val="24"/>
          <w:szCs w:val="24"/>
        </w:rPr>
      </w:pPr>
      <w:r w:rsidRPr="00BC2DFA">
        <w:rPr>
          <w:sz w:val="24"/>
          <w:szCs w:val="24"/>
        </w:rPr>
        <w:t xml:space="preserve">3. Кодекс Республики Беларусь о земле [Электронный ресурс]: 23 июля 2008 г., № 425-З: принят Палатой представителей 17 июня 2008 г.: одобрен Советом Республики 28 июня 2008 г.: в ред. Закона </w:t>
      </w:r>
      <w:proofErr w:type="spellStart"/>
      <w:r w:rsidRPr="00BC2DFA">
        <w:rPr>
          <w:sz w:val="24"/>
          <w:szCs w:val="24"/>
        </w:rPr>
        <w:t>Респ</w:t>
      </w:r>
      <w:proofErr w:type="spellEnd"/>
      <w:r w:rsidRPr="00BC2DFA">
        <w:rPr>
          <w:sz w:val="24"/>
          <w:szCs w:val="24"/>
        </w:rPr>
        <w:t xml:space="preserve">. Беларусь от 26.10. 2012 г. № 432-З / Нац. правовой Интернет-портал </w:t>
      </w:r>
      <w:proofErr w:type="spellStart"/>
      <w:r w:rsidRPr="00BC2DFA">
        <w:rPr>
          <w:sz w:val="24"/>
          <w:szCs w:val="24"/>
        </w:rPr>
        <w:t>Респ</w:t>
      </w:r>
      <w:proofErr w:type="spellEnd"/>
      <w:r w:rsidRPr="00BC2DFA">
        <w:rPr>
          <w:sz w:val="24"/>
          <w:szCs w:val="24"/>
        </w:rPr>
        <w:t>. Беларусь. – Минск, 2012.</w:t>
      </w:r>
    </w:p>
    <w:p w:rsidR="00515BB1" w:rsidRPr="00BC2DFA" w:rsidRDefault="00515BB1" w:rsidP="00BC2DFA">
      <w:pPr>
        <w:ind w:firstLine="567"/>
        <w:jc w:val="both"/>
        <w:rPr>
          <w:sz w:val="24"/>
          <w:szCs w:val="24"/>
        </w:rPr>
      </w:pPr>
      <w:r w:rsidRPr="00BC2DFA">
        <w:rPr>
          <w:sz w:val="24"/>
          <w:szCs w:val="24"/>
        </w:rPr>
        <w:t xml:space="preserve">4. Лесной кодекс Республики Беларусь [Электронный ресурс]: 24 декабря 2015 г., № 332-З: принят Палатой представителей 3 декабря 2015 г.: одобрен Советом Республики 9 декабря 2015 г. / Нац. правовой Интернет-портал </w:t>
      </w:r>
      <w:proofErr w:type="spellStart"/>
      <w:r w:rsidRPr="00BC2DFA">
        <w:rPr>
          <w:sz w:val="24"/>
          <w:szCs w:val="24"/>
        </w:rPr>
        <w:t>Респ</w:t>
      </w:r>
      <w:proofErr w:type="spellEnd"/>
      <w:r w:rsidRPr="00BC2DFA">
        <w:rPr>
          <w:sz w:val="24"/>
          <w:szCs w:val="24"/>
        </w:rPr>
        <w:t>. Беларусь. – Минск, 2015.</w:t>
      </w:r>
    </w:p>
    <w:p w:rsidR="00515BB1" w:rsidRPr="00BC2DFA" w:rsidRDefault="00515BB1" w:rsidP="00BC2DFA">
      <w:pPr>
        <w:ind w:firstLine="567"/>
        <w:jc w:val="both"/>
        <w:rPr>
          <w:sz w:val="24"/>
          <w:szCs w:val="24"/>
        </w:rPr>
      </w:pPr>
      <w:r w:rsidRPr="00BC2DFA">
        <w:rPr>
          <w:sz w:val="24"/>
          <w:szCs w:val="24"/>
        </w:rPr>
        <w:t xml:space="preserve">5. Кодекс Республики Беларусь о недрах [Электронный ресурс]: 14 июля 2008 г., № 406-З: принят Палатой представителей 10 июня 2008 г.: одобрен Советом Республики 20 июня 2008 г. / Нац. правовой Интернет-портал </w:t>
      </w:r>
      <w:proofErr w:type="spellStart"/>
      <w:r w:rsidRPr="00BC2DFA">
        <w:rPr>
          <w:sz w:val="24"/>
          <w:szCs w:val="24"/>
        </w:rPr>
        <w:t>Респ</w:t>
      </w:r>
      <w:proofErr w:type="spellEnd"/>
      <w:r w:rsidRPr="00BC2DFA">
        <w:rPr>
          <w:sz w:val="24"/>
          <w:szCs w:val="24"/>
        </w:rPr>
        <w:t>. Беларусь. – Минск, 2008.</w:t>
      </w:r>
    </w:p>
    <w:p w:rsidR="00515BB1" w:rsidRPr="00BC2DFA" w:rsidRDefault="00515BB1" w:rsidP="00BC2DFA">
      <w:pPr>
        <w:ind w:firstLine="567"/>
        <w:jc w:val="both"/>
        <w:rPr>
          <w:sz w:val="24"/>
          <w:szCs w:val="24"/>
        </w:rPr>
      </w:pPr>
      <w:r w:rsidRPr="00BC2DFA">
        <w:rPr>
          <w:sz w:val="24"/>
          <w:szCs w:val="24"/>
        </w:rPr>
        <w:lastRenderedPageBreak/>
        <w:t xml:space="preserve">6. Об энергосбережении [Электронный ресурс]: Закон </w:t>
      </w:r>
      <w:proofErr w:type="spellStart"/>
      <w:r w:rsidRPr="00BC2DFA">
        <w:rPr>
          <w:sz w:val="24"/>
          <w:szCs w:val="24"/>
        </w:rPr>
        <w:t>Респ</w:t>
      </w:r>
      <w:proofErr w:type="spellEnd"/>
      <w:r w:rsidRPr="00BC2DFA">
        <w:rPr>
          <w:sz w:val="24"/>
          <w:szCs w:val="24"/>
        </w:rPr>
        <w:t xml:space="preserve">. Беларусь от 8 янв. 2015 г. № 239-З // Эталон-Беларусь / Нац. Центр правовой </w:t>
      </w:r>
      <w:proofErr w:type="spellStart"/>
      <w:r w:rsidRPr="00BC2DFA">
        <w:rPr>
          <w:sz w:val="24"/>
          <w:szCs w:val="24"/>
        </w:rPr>
        <w:t>информ</w:t>
      </w:r>
      <w:proofErr w:type="spellEnd"/>
      <w:r w:rsidRPr="00BC2DFA">
        <w:rPr>
          <w:sz w:val="24"/>
          <w:szCs w:val="24"/>
        </w:rPr>
        <w:t xml:space="preserve">. </w:t>
      </w:r>
      <w:proofErr w:type="spellStart"/>
      <w:r w:rsidRPr="00BC2DFA">
        <w:rPr>
          <w:sz w:val="24"/>
          <w:szCs w:val="24"/>
        </w:rPr>
        <w:t>Респ</w:t>
      </w:r>
      <w:proofErr w:type="spellEnd"/>
      <w:r w:rsidRPr="00BC2DFA">
        <w:rPr>
          <w:sz w:val="24"/>
          <w:szCs w:val="24"/>
        </w:rPr>
        <w:t>. Беларусь. – Минск, 2015.</w:t>
      </w:r>
    </w:p>
    <w:p w:rsidR="00515BB1" w:rsidRPr="00BC2DFA" w:rsidRDefault="00515BB1" w:rsidP="00BC2DFA">
      <w:pPr>
        <w:ind w:firstLine="567"/>
        <w:jc w:val="both"/>
        <w:rPr>
          <w:sz w:val="24"/>
          <w:szCs w:val="24"/>
        </w:rPr>
      </w:pPr>
      <w:r w:rsidRPr="00BC2DFA">
        <w:rPr>
          <w:sz w:val="24"/>
          <w:szCs w:val="24"/>
        </w:rPr>
        <w:t xml:space="preserve">7. Об охране окружающей среды [Электронный ресурс]: Закон </w:t>
      </w:r>
      <w:proofErr w:type="spellStart"/>
      <w:r w:rsidRPr="00BC2DFA">
        <w:rPr>
          <w:sz w:val="24"/>
          <w:szCs w:val="24"/>
        </w:rPr>
        <w:t>Респ</w:t>
      </w:r>
      <w:proofErr w:type="spellEnd"/>
      <w:r w:rsidRPr="00BC2DFA">
        <w:rPr>
          <w:sz w:val="24"/>
          <w:szCs w:val="24"/>
        </w:rPr>
        <w:t xml:space="preserve">. Беларусь, 26 ноября 1992 г. № 1982-XII: в ред. Закона </w:t>
      </w:r>
      <w:proofErr w:type="spellStart"/>
      <w:r w:rsidRPr="00BC2DFA">
        <w:rPr>
          <w:sz w:val="24"/>
          <w:szCs w:val="24"/>
        </w:rPr>
        <w:t>Респ</w:t>
      </w:r>
      <w:proofErr w:type="spellEnd"/>
      <w:r w:rsidRPr="00BC2DFA">
        <w:rPr>
          <w:sz w:val="24"/>
          <w:szCs w:val="24"/>
        </w:rPr>
        <w:t xml:space="preserve">. Беларусь от 30.12.12.2015 г. </w:t>
      </w:r>
      <w:hyperlink r:id="rId5" w:history="1">
        <w:r w:rsidRPr="00BC2DFA">
          <w:rPr>
            <w:sz w:val="24"/>
            <w:szCs w:val="24"/>
          </w:rPr>
          <w:t>№ 341-З</w:t>
        </w:r>
      </w:hyperlink>
      <w:r w:rsidRPr="00BC2DFA">
        <w:rPr>
          <w:sz w:val="24"/>
          <w:szCs w:val="24"/>
        </w:rPr>
        <w:t xml:space="preserve"> // ИПС Эталон. Законодательство Республики Беларусь / Нац. правовой Интернет портал </w:t>
      </w:r>
      <w:proofErr w:type="spellStart"/>
      <w:r w:rsidRPr="00BC2DFA">
        <w:rPr>
          <w:sz w:val="24"/>
          <w:szCs w:val="24"/>
        </w:rPr>
        <w:t>Респ</w:t>
      </w:r>
      <w:proofErr w:type="spellEnd"/>
      <w:r w:rsidRPr="00BC2DFA">
        <w:rPr>
          <w:sz w:val="24"/>
          <w:szCs w:val="24"/>
        </w:rPr>
        <w:t>. Беларусь. – Минск, 2016.</w:t>
      </w:r>
    </w:p>
    <w:p w:rsidR="00515BB1" w:rsidRPr="00BC2DFA" w:rsidRDefault="00515BB1" w:rsidP="00BC2DFA">
      <w:pPr>
        <w:ind w:firstLine="567"/>
        <w:jc w:val="both"/>
        <w:rPr>
          <w:sz w:val="24"/>
          <w:szCs w:val="24"/>
        </w:rPr>
      </w:pPr>
      <w:r w:rsidRPr="00BC2DFA">
        <w:rPr>
          <w:sz w:val="24"/>
          <w:szCs w:val="24"/>
        </w:rPr>
        <w:t xml:space="preserve">8. О радиационной безопасности [Электронный ресурс]: Закон </w:t>
      </w:r>
      <w:proofErr w:type="spellStart"/>
      <w:r w:rsidRPr="00BC2DFA">
        <w:rPr>
          <w:sz w:val="24"/>
          <w:szCs w:val="24"/>
        </w:rPr>
        <w:t>Респ</w:t>
      </w:r>
      <w:proofErr w:type="spellEnd"/>
      <w:r w:rsidRPr="00BC2DFA">
        <w:rPr>
          <w:sz w:val="24"/>
          <w:szCs w:val="24"/>
        </w:rPr>
        <w:t xml:space="preserve">. Беларусь от 18 июня 2019 г. № 198-З / Нац. центр правовой </w:t>
      </w:r>
      <w:proofErr w:type="spellStart"/>
      <w:r w:rsidRPr="00BC2DFA">
        <w:rPr>
          <w:sz w:val="24"/>
          <w:szCs w:val="24"/>
        </w:rPr>
        <w:t>информ</w:t>
      </w:r>
      <w:proofErr w:type="spellEnd"/>
      <w:r w:rsidRPr="00BC2DFA">
        <w:rPr>
          <w:sz w:val="24"/>
          <w:szCs w:val="24"/>
        </w:rPr>
        <w:t xml:space="preserve">. </w:t>
      </w:r>
      <w:proofErr w:type="spellStart"/>
      <w:r w:rsidRPr="00BC2DFA">
        <w:rPr>
          <w:sz w:val="24"/>
          <w:szCs w:val="24"/>
        </w:rPr>
        <w:t>Респ</w:t>
      </w:r>
      <w:proofErr w:type="spellEnd"/>
      <w:r w:rsidRPr="00BC2DFA">
        <w:rPr>
          <w:sz w:val="24"/>
          <w:szCs w:val="24"/>
        </w:rPr>
        <w:t>. Беларусь. – Минск, 2019.</w:t>
      </w:r>
    </w:p>
    <w:p w:rsidR="00515BB1" w:rsidRPr="00BC2DFA" w:rsidRDefault="00515BB1" w:rsidP="00BC2DFA">
      <w:pPr>
        <w:ind w:firstLine="567"/>
        <w:jc w:val="both"/>
        <w:rPr>
          <w:sz w:val="24"/>
          <w:szCs w:val="24"/>
        </w:rPr>
      </w:pPr>
      <w:r w:rsidRPr="00BC2DFA">
        <w:rPr>
          <w:sz w:val="24"/>
          <w:szCs w:val="24"/>
        </w:rPr>
        <w:t xml:space="preserve">9. О санитарно-эпидемиологическом благополучии населения [Электронный ресурс]: Закон </w:t>
      </w:r>
      <w:proofErr w:type="spellStart"/>
      <w:r w:rsidRPr="00BC2DFA">
        <w:rPr>
          <w:sz w:val="24"/>
          <w:szCs w:val="24"/>
        </w:rPr>
        <w:t>Респ</w:t>
      </w:r>
      <w:proofErr w:type="spellEnd"/>
      <w:r w:rsidRPr="00BC2DFA">
        <w:rPr>
          <w:sz w:val="24"/>
          <w:szCs w:val="24"/>
        </w:rPr>
        <w:t xml:space="preserve">. Беларусь, 7 янв. 2012 г., № 340-З // Эталон – Беларусь / Нац. центр правовой </w:t>
      </w:r>
      <w:proofErr w:type="spellStart"/>
      <w:r w:rsidRPr="00BC2DFA">
        <w:rPr>
          <w:sz w:val="24"/>
          <w:szCs w:val="24"/>
        </w:rPr>
        <w:t>информ</w:t>
      </w:r>
      <w:proofErr w:type="spellEnd"/>
      <w:r w:rsidRPr="00BC2DFA">
        <w:rPr>
          <w:sz w:val="24"/>
          <w:szCs w:val="24"/>
        </w:rPr>
        <w:t xml:space="preserve">. </w:t>
      </w:r>
      <w:proofErr w:type="spellStart"/>
      <w:r w:rsidRPr="00BC2DFA">
        <w:rPr>
          <w:sz w:val="24"/>
          <w:szCs w:val="24"/>
        </w:rPr>
        <w:t>Респ</w:t>
      </w:r>
      <w:proofErr w:type="spellEnd"/>
      <w:r w:rsidRPr="00BC2DFA">
        <w:rPr>
          <w:sz w:val="24"/>
          <w:szCs w:val="24"/>
        </w:rPr>
        <w:t>. Беларусь. – Минск, 2012.</w:t>
      </w:r>
    </w:p>
    <w:p w:rsidR="00515BB1" w:rsidRPr="00BC2DFA" w:rsidRDefault="00515BB1" w:rsidP="00BC2DFA">
      <w:pPr>
        <w:ind w:firstLine="567"/>
        <w:jc w:val="both"/>
        <w:rPr>
          <w:sz w:val="24"/>
          <w:szCs w:val="24"/>
        </w:rPr>
      </w:pPr>
      <w:r w:rsidRPr="00BC2DFA">
        <w:rPr>
          <w:sz w:val="24"/>
          <w:szCs w:val="24"/>
        </w:rPr>
        <w:t xml:space="preserve">10. О социальной защите граждан, пострадавших от катастрофы на Чернобыльской АЭС, других радиационных аварий [Электронный ресурс]: Закон </w:t>
      </w:r>
      <w:proofErr w:type="spellStart"/>
      <w:r w:rsidRPr="00BC2DFA">
        <w:rPr>
          <w:sz w:val="24"/>
          <w:szCs w:val="24"/>
        </w:rPr>
        <w:t>Респ</w:t>
      </w:r>
      <w:proofErr w:type="spellEnd"/>
      <w:r w:rsidRPr="00BC2DFA">
        <w:rPr>
          <w:sz w:val="24"/>
          <w:szCs w:val="24"/>
        </w:rPr>
        <w:t xml:space="preserve">. Беларусь от 6 янв. 2009 г. № 9-З: в ред. Закона </w:t>
      </w:r>
      <w:proofErr w:type="spellStart"/>
      <w:r w:rsidRPr="00BC2DFA">
        <w:rPr>
          <w:sz w:val="24"/>
          <w:szCs w:val="24"/>
        </w:rPr>
        <w:t>Респ</w:t>
      </w:r>
      <w:proofErr w:type="spellEnd"/>
      <w:r w:rsidRPr="00BC2DFA">
        <w:rPr>
          <w:sz w:val="24"/>
          <w:szCs w:val="24"/>
        </w:rPr>
        <w:t xml:space="preserve">. Беларусь от 14.07.2014 № 190-З // Эталон - Беларусь / Нац. центр правовой </w:t>
      </w:r>
      <w:proofErr w:type="spellStart"/>
      <w:r w:rsidRPr="00BC2DFA">
        <w:rPr>
          <w:sz w:val="24"/>
          <w:szCs w:val="24"/>
        </w:rPr>
        <w:t>информ</w:t>
      </w:r>
      <w:proofErr w:type="spellEnd"/>
      <w:r w:rsidRPr="00BC2DFA">
        <w:rPr>
          <w:sz w:val="24"/>
          <w:szCs w:val="24"/>
        </w:rPr>
        <w:t xml:space="preserve">. </w:t>
      </w:r>
      <w:proofErr w:type="spellStart"/>
      <w:r w:rsidRPr="00BC2DFA">
        <w:rPr>
          <w:sz w:val="24"/>
          <w:szCs w:val="24"/>
        </w:rPr>
        <w:t>Респ</w:t>
      </w:r>
      <w:proofErr w:type="spellEnd"/>
      <w:r w:rsidRPr="00BC2DFA">
        <w:rPr>
          <w:sz w:val="24"/>
          <w:szCs w:val="24"/>
        </w:rPr>
        <w:t>. Беларусь. - Минск, 2015.</w:t>
      </w:r>
    </w:p>
    <w:p w:rsidR="00515BB1" w:rsidRPr="00BC2DFA" w:rsidRDefault="00515BB1" w:rsidP="00BC2DFA">
      <w:pPr>
        <w:ind w:firstLine="567"/>
        <w:jc w:val="both"/>
        <w:rPr>
          <w:sz w:val="24"/>
          <w:szCs w:val="24"/>
        </w:rPr>
      </w:pPr>
      <w:r w:rsidRPr="00BC2DFA">
        <w:rPr>
          <w:sz w:val="24"/>
          <w:szCs w:val="24"/>
        </w:rPr>
        <w:t>11. Об охране труда. Закон Республики Беларусь, 23 июня 2008 г., № 356-З // Национальный реестр правовых актов Республики Беларусь от 02.07.2008 г., №158, 2/1453.</w:t>
      </w:r>
    </w:p>
    <w:p w:rsidR="00515BB1" w:rsidRPr="00BC2DFA" w:rsidRDefault="00515BB1" w:rsidP="00BC2DFA">
      <w:pPr>
        <w:ind w:firstLine="567"/>
        <w:jc w:val="both"/>
        <w:rPr>
          <w:sz w:val="24"/>
          <w:szCs w:val="24"/>
        </w:rPr>
      </w:pPr>
      <w:r w:rsidRPr="00BC2DFA">
        <w:rPr>
          <w:sz w:val="24"/>
          <w:szCs w:val="24"/>
        </w:rPr>
        <w:t xml:space="preserve">12. О пожарной безопасности. Закон Республики Беларусь, 15 июня 1993 г., № 2403-XII // </w:t>
      </w:r>
      <w:proofErr w:type="spellStart"/>
      <w:r w:rsidRPr="00BC2DFA">
        <w:rPr>
          <w:sz w:val="24"/>
          <w:szCs w:val="24"/>
        </w:rPr>
        <w:t>Ведамасці</w:t>
      </w:r>
      <w:proofErr w:type="spellEnd"/>
      <w:r w:rsidRPr="00BC2DFA">
        <w:rPr>
          <w:sz w:val="24"/>
          <w:szCs w:val="24"/>
        </w:rPr>
        <w:t xml:space="preserve"> </w:t>
      </w:r>
      <w:proofErr w:type="spellStart"/>
      <w:r w:rsidRPr="00BC2DFA">
        <w:rPr>
          <w:sz w:val="24"/>
          <w:szCs w:val="24"/>
        </w:rPr>
        <w:t>Вярхоўнага</w:t>
      </w:r>
      <w:proofErr w:type="spellEnd"/>
      <w:r w:rsidRPr="00BC2DFA">
        <w:rPr>
          <w:sz w:val="24"/>
          <w:szCs w:val="24"/>
        </w:rPr>
        <w:t xml:space="preserve"> </w:t>
      </w:r>
      <w:proofErr w:type="spellStart"/>
      <w:r w:rsidRPr="00BC2DFA">
        <w:rPr>
          <w:sz w:val="24"/>
          <w:szCs w:val="24"/>
        </w:rPr>
        <w:t>Савета</w:t>
      </w:r>
      <w:proofErr w:type="spellEnd"/>
      <w:r w:rsidRPr="00BC2DFA">
        <w:rPr>
          <w:sz w:val="24"/>
          <w:szCs w:val="24"/>
        </w:rPr>
        <w:t xml:space="preserve"> </w:t>
      </w:r>
      <w:proofErr w:type="spellStart"/>
      <w:r w:rsidRPr="00BC2DFA">
        <w:rPr>
          <w:sz w:val="24"/>
          <w:szCs w:val="24"/>
        </w:rPr>
        <w:t>Рэспублікі</w:t>
      </w:r>
      <w:proofErr w:type="spellEnd"/>
      <w:r w:rsidRPr="00BC2DFA">
        <w:rPr>
          <w:sz w:val="24"/>
          <w:szCs w:val="24"/>
        </w:rPr>
        <w:t xml:space="preserve"> Беларусь, 1993, № 23, ст. 282.</w:t>
      </w:r>
    </w:p>
    <w:p w:rsidR="00515BB1" w:rsidRPr="00BC2DFA" w:rsidRDefault="00515BB1" w:rsidP="00BC2DFA">
      <w:pPr>
        <w:ind w:firstLine="567"/>
        <w:jc w:val="both"/>
        <w:rPr>
          <w:sz w:val="24"/>
          <w:szCs w:val="24"/>
        </w:rPr>
      </w:pPr>
      <w:r w:rsidRPr="00BC2DFA">
        <w:rPr>
          <w:sz w:val="24"/>
          <w:szCs w:val="24"/>
        </w:rPr>
        <w:t xml:space="preserve">13. Инструкция о порядке обучения, стажировки, инструктажа и проверки </w:t>
      </w:r>
      <w:proofErr w:type="gramStart"/>
      <w:r w:rsidRPr="00BC2DFA">
        <w:rPr>
          <w:sz w:val="24"/>
          <w:szCs w:val="24"/>
        </w:rPr>
        <w:t>знаний</w:t>
      </w:r>
      <w:proofErr w:type="gramEnd"/>
      <w:r w:rsidRPr="00BC2DFA">
        <w:rPr>
          <w:sz w:val="24"/>
          <w:szCs w:val="24"/>
        </w:rPr>
        <w:t xml:space="preserve"> работающих по вопросам охраны труда: постановление Министерства труда и социальной защиты Республики Беларусь, 28 ноября 2008 г., № 175 // Национальный реестр правовых актов Республики Беларусь. – 2009. – № 53. – 8/20209.</w:t>
      </w:r>
    </w:p>
    <w:p w:rsidR="00515BB1" w:rsidRPr="00BC2DFA" w:rsidRDefault="00515BB1" w:rsidP="00BC2DFA">
      <w:pPr>
        <w:ind w:firstLine="567"/>
        <w:jc w:val="both"/>
        <w:rPr>
          <w:sz w:val="24"/>
          <w:szCs w:val="24"/>
        </w:rPr>
      </w:pPr>
      <w:r w:rsidRPr="00BC2DFA">
        <w:rPr>
          <w:sz w:val="24"/>
          <w:szCs w:val="24"/>
        </w:rPr>
        <w:t>14. Правила расследования и учета несчастных случаев на производстве и профессиональных заболеваний: постановление Совета Министров Республики Беларусь, 15 января 2004 г., № 30 // Национальный реестр правовых актов Республики Беларусь. – 2004. – № 8. – 5/13691.</w:t>
      </w:r>
    </w:p>
    <w:p w:rsidR="00515BB1" w:rsidRPr="00BC2DFA" w:rsidRDefault="00515BB1" w:rsidP="00BC2DFA">
      <w:pPr>
        <w:ind w:firstLine="567"/>
        <w:jc w:val="both"/>
        <w:rPr>
          <w:sz w:val="24"/>
          <w:szCs w:val="24"/>
        </w:rPr>
      </w:pPr>
      <w:r w:rsidRPr="00BC2DFA">
        <w:rPr>
          <w:sz w:val="24"/>
          <w:szCs w:val="24"/>
        </w:rPr>
        <w:t xml:space="preserve">15. Пожарная безопасность зданий и сооружений. Строительные нормы проектирования: ТКП 45-2.02-315-2018 (33020). – </w:t>
      </w:r>
      <w:proofErr w:type="spellStart"/>
      <w:r w:rsidRPr="00BC2DFA">
        <w:rPr>
          <w:sz w:val="24"/>
          <w:szCs w:val="24"/>
        </w:rPr>
        <w:t>Введ</w:t>
      </w:r>
      <w:proofErr w:type="spellEnd"/>
      <w:r w:rsidRPr="00BC2DFA">
        <w:rPr>
          <w:sz w:val="24"/>
          <w:szCs w:val="24"/>
        </w:rPr>
        <w:t>. 01.09.2018. – Минск: Министерство архитектуры и строительства Республики Беларусь, 2018. – 55 с.</w:t>
      </w:r>
    </w:p>
    <w:p w:rsidR="00515BB1" w:rsidRPr="00BC2DFA" w:rsidRDefault="00515BB1" w:rsidP="00BC2DFA">
      <w:pPr>
        <w:ind w:firstLine="567"/>
        <w:jc w:val="both"/>
        <w:rPr>
          <w:sz w:val="24"/>
          <w:szCs w:val="24"/>
        </w:rPr>
      </w:pPr>
      <w:r w:rsidRPr="00BC2DFA">
        <w:rPr>
          <w:sz w:val="24"/>
          <w:szCs w:val="24"/>
        </w:rPr>
        <w:t xml:space="preserve">16. Противопожарное водоснабжение. Строительные нормы проектирования: ТКП 45-2.02-316-2018 (33020). – </w:t>
      </w:r>
      <w:proofErr w:type="spellStart"/>
      <w:r w:rsidRPr="00BC2DFA">
        <w:rPr>
          <w:sz w:val="24"/>
          <w:szCs w:val="24"/>
        </w:rPr>
        <w:t>Введ</w:t>
      </w:r>
      <w:proofErr w:type="spellEnd"/>
      <w:r w:rsidRPr="00BC2DFA">
        <w:rPr>
          <w:sz w:val="24"/>
          <w:szCs w:val="24"/>
        </w:rPr>
        <w:t>. 01.09.2018. – Минск: Министерство архитектуры и строительства Республики Беларусь, 2018. – 33 с.</w:t>
      </w:r>
    </w:p>
    <w:p w:rsidR="00515BB1" w:rsidRPr="00BC2DFA" w:rsidRDefault="00515BB1" w:rsidP="00BC2DFA">
      <w:pPr>
        <w:ind w:firstLine="567"/>
        <w:jc w:val="both"/>
        <w:rPr>
          <w:sz w:val="24"/>
          <w:szCs w:val="24"/>
        </w:rPr>
      </w:pPr>
      <w:r w:rsidRPr="00BC2DFA">
        <w:rPr>
          <w:sz w:val="24"/>
          <w:szCs w:val="24"/>
        </w:rPr>
        <w:t xml:space="preserve">17. Генеральные планы промышленных предприятий. Строительные нормы проектирования: ТКП 45-3.01-155-2009 (02250). – </w:t>
      </w:r>
      <w:proofErr w:type="spellStart"/>
      <w:r w:rsidRPr="00BC2DFA">
        <w:rPr>
          <w:sz w:val="24"/>
          <w:szCs w:val="24"/>
        </w:rPr>
        <w:t>Введ</w:t>
      </w:r>
      <w:proofErr w:type="spellEnd"/>
      <w:r w:rsidRPr="00BC2DFA">
        <w:rPr>
          <w:sz w:val="24"/>
          <w:szCs w:val="24"/>
        </w:rPr>
        <w:t>. 01.01.2010. – Минск: Министерство архитектуры и строительства Республики Беларусь, 2010. – 36 с.</w:t>
      </w:r>
    </w:p>
    <w:p w:rsidR="00515BB1" w:rsidRPr="00BC2DFA" w:rsidRDefault="00515BB1" w:rsidP="00BC2DFA">
      <w:pPr>
        <w:ind w:firstLine="567"/>
        <w:jc w:val="both"/>
        <w:rPr>
          <w:sz w:val="24"/>
          <w:szCs w:val="24"/>
        </w:rPr>
      </w:pPr>
      <w:r w:rsidRPr="00BC2DFA">
        <w:rPr>
          <w:sz w:val="24"/>
          <w:szCs w:val="24"/>
        </w:rPr>
        <w:t xml:space="preserve">18. Электроустановки на напряжение до 750 </w:t>
      </w:r>
      <w:proofErr w:type="spellStart"/>
      <w:r w:rsidRPr="00BC2DFA">
        <w:rPr>
          <w:sz w:val="24"/>
          <w:szCs w:val="24"/>
        </w:rPr>
        <w:t>кВ.</w:t>
      </w:r>
      <w:proofErr w:type="spellEnd"/>
      <w:r w:rsidRPr="00BC2DFA">
        <w:rPr>
          <w:sz w:val="24"/>
          <w:szCs w:val="24"/>
        </w:rPr>
        <w:t xml:space="preserve"> Линии электропередачи воздушные и </w:t>
      </w:r>
      <w:proofErr w:type="spellStart"/>
      <w:r w:rsidRPr="00BC2DFA">
        <w:rPr>
          <w:sz w:val="24"/>
          <w:szCs w:val="24"/>
        </w:rPr>
        <w:t>токопроводы</w:t>
      </w:r>
      <w:proofErr w:type="spellEnd"/>
      <w:r w:rsidRPr="00BC2DFA">
        <w:rPr>
          <w:sz w:val="24"/>
          <w:szCs w:val="24"/>
        </w:rPr>
        <w:t xml:space="preserve">, устройства распределительные и трансформаторные подстанции, установки электросиловые и аккумуляторные, электроустановки жилых и общественных зданий. Правила устройства и защитные меры электробезопасности. Учет электроэнергии. Нормы приемо-сдаточных испытаний: ТКП 339-2011 (02230). – </w:t>
      </w:r>
      <w:proofErr w:type="spellStart"/>
      <w:r w:rsidRPr="00BC2DFA">
        <w:rPr>
          <w:sz w:val="24"/>
          <w:szCs w:val="24"/>
        </w:rPr>
        <w:t>Введ</w:t>
      </w:r>
      <w:proofErr w:type="spellEnd"/>
      <w:r w:rsidRPr="00BC2DFA">
        <w:rPr>
          <w:sz w:val="24"/>
          <w:szCs w:val="24"/>
        </w:rPr>
        <w:t>. 01.12.2011. – Минск: Министерство энергетики Республики Беларусь, 2011. – 604 с.</w:t>
      </w:r>
    </w:p>
    <w:p w:rsidR="00515BB1" w:rsidRPr="00BC2DFA" w:rsidRDefault="00515BB1" w:rsidP="00BC2DFA">
      <w:pPr>
        <w:ind w:firstLine="567"/>
        <w:jc w:val="both"/>
        <w:rPr>
          <w:sz w:val="24"/>
          <w:szCs w:val="24"/>
        </w:rPr>
      </w:pPr>
      <w:r w:rsidRPr="00BC2DFA">
        <w:rPr>
          <w:sz w:val="24"/>
          <w:szCs w:val="24"/>
        </w:rPr>
        <w:t xml:space="preserve">19. Правила техники безопасности при эксплуатации электроустановок: ТКП 427-2012 (02230). – </w:t>
      </w:r>
      <w:proofErr w:type="spellStart"/>
      <w:r w:rsidRPr="00BC2DFA">
        <w:rPr>
          <w:sz w:val="24"/>
          <w:szCs w:val="24"/>
        </w:rPr>
        <w:t>Введ</w:t>
      </w:r>
      <w:proofErr w:type="spellEnd"/>
      <w:r w:rsidRPr="00BC2DFA">
        <w:rPr>
          <w:sz w:val="24"/>
          <w:szCs w:val="24"/>
        </w:rPr>
        <w:t>. 01.03.2013. – Минск: Министерство энергетики Республики Беларусь, 2013. – 88 с.</w:t>
      </w:r>
    </w:p>
    <w:p w:rsidR="00515BB1" w:rsidRPr="00BC2DFA" w:rsidRDefault="00515BB1" w:rsidP="00BC2DFA">
      <w:pPr>
        <w:ind w:firstLine="567"/>
        <w:jc w:val="both"/>
        <w:rPr>
          <w:sz w:val="24"/>
          <w:szCs w:val="24"/>
        </w:rPr>
      </w:pPr>
      <w:r w:rsidRPr="00BC2DFA">
        <w:rPr>
          <w:sz w:val="24"/>
          <w:szCs w:val="24"/>
        </w:rPr>
        <w:t xml:space="preserve">20. Санитарные нормы и правила «Требования к условиям труда работающих и содержанию производственных объектов»: СанПиН от 08.07.2016 № 85. – </w:t>
      </w:r>
      <w:proofErr w:type="spellStart"/>
      <w:r w:rsidRPr="00BC2DFA">
        <w:rPr>
          <w:sz w:val="24"/>
          <w:szCs w:val="24"/>
        </w:rPr>
        <w:t>Введ</w:t>
      </w:r>
      <w:proofErr w:type="spellEnd"/>
      <w:r w:rsidRPr="00BC2DFA">
        <w:rPr>
          <w:sz w:val="24"/>
          <w:szCs w:val="24"/>
        </w:rPr>
        <w:t>. 01.08.2016. – Минск: Министерство здравоохранения Республики Беларусь, 2016. – 76 с.</w:t>
      </w:r>
    </w:p>
    <w:p w:rsidR="00515BB1" w:rsidRPr="00BC2DFA" w:rsidRDefault="00515BB1" w:rsidP="00BC2DFA">
      <w:pPr>
        <w:ind w:firstLine="567"/>
        <w:jc w:val="both"/>
        <w:rPr>
          <w:sz w:val="24"/>
          <w:szCs w:val="24"/>
        </w:rPr>
      </w:pPr>
      <w:r w:rsidRPr="00BC2DFA">
        <w:rPr>
          <w:sz w:val="24"/>
          <w:szCs w:val="24"/>
        </w:rPr>
        <w:t xml:space="preserve">21. Санитарные нормы и правила «Требования при работе с </w:t>
      </w:r>
      <w:proofErr w:type="spellStart"/>
      <w:r w:rsidRPr="00BC2DFA">
        <w:rPr>
          <w:sz w:val="24"/>
          <w:szCs w:val="24"/>
        </w:rPr>
        <w:t>видеодисплейными</w:t>
      </w:r>
      <w:proofErr w:type="spellEnd"/>
      <w:r w:rsidRPr="00BC2DFA">
        <w:rPr>
          <w:sz w:val="24"/>
          <w:szCs w:val="24"/>
        </w:rPr>
        <w:t xml:space="preserve"> терминалами и электронно-вычислительными машинами», Гигиенический норматив </w:t>
      </w:r>
      <w:r w:rsidRPr="00BC2DFA">
        <w:rPr>
          <w:sz w:val="24"/>
          <w:szCs w:val="24"/>
        </w:rPr>
        <w:lastRenderedPageBreak/>
        <w:t xml:space="preserve">«Предельно-допустимые уровни нормируемых параметров при работе с </w:t>
      </w:r>
      <w:proofErr w:type="spellStart"/>
      <w:r w:rsidRPr="00BC2DFA">
        <w:rPr>
          <w:sz w:val="24"/>
          <w:szCs w:val="24"/>
        </w:rPr>
        <w:t>видеодисплейными</w:t>
      </w:r>
      <w:proofErr w:type="spellEnd"/>
      <w:r w:rsidRPr="00BC2DFA">
        <w:rPr>
          <w:sz w:val="24"/>
          <w:szCs w:val="24"/>
        </w:rPr>
        <w:t xml:space="preserve"> терминалами и электронно-вычислительными машинами»: СанПиН и ГН от 28.06.2013 № 59. – </w:t>
      </w:r>
      <w:proofErr w:type="spellStart"/>
      <w:r w:rsidRPr="00BC2DFA">
        <w:rPr>
          <w:sz w:val="24"/>
          <w:szCs w:val="24"/>
        </w:rPr>
        <w:t>Введ</w:t>
      </w:r>
      <w:proofErr w:type="spellEnd"/>
      <w:r w:rsidRPr="00BC2DFA">
        <w:rPr>
          <w:sz w:val="24"/>
          <w:szCs w:val="24"/>
        </w:rPr>
        <w:t>. 20.07.2013 / Национальный правовой Интернет-портал Республики Беларусь, 23.08.2013, 8/27737.</w:t>
      </w:r>
    </w:p>
    <w:p w:rsidR="00515BB1" w:rsidRPr="00BC2DFA" w:rsidRDefault="00515BB1" w:rsidP="00BC2DFA">
      <w:pPr>
        <w:ind w:firstLine="567"/>
        <w:jc w:val="both"/>
        <w:rPr>
          <w:sz w:val="24"/>
          <w:szCs w:val="24"/>
        </w:rPr>
      </w:pPr>
      <w:r w:rsidRPr="00BC2DFA">
        <w:rPr>
          <w:sz w:val="24"/>
          <w:szCs w:val="24"/>
        </w:rPr>
        <w:t xml:space="preserve">22. Санитарные нормы и правила «Требования к радиационной безопасности»: СанПиН от 28.12.2012 № 213. – </w:t>
      </w:r>
      <w:proofErr w:type="spellStart"/>
      <w:r w:rsidRPr="00BC2DFA">
        <w:rPr>
          <w:sz w:val="24"/>
          <w:szCs w:val="24"/>
        </w:rPr>
        <w:t>Введ</w:t>
      </w:r>
      <w:proofErr w:type="spellEnd"/>
      <w:r w:rsidRPr="00BC2DFA">
        <w:rPr>
          <w:sz w:val="24"/>
          <w:szCs w:val="24"/>
        </w:rPr>
        <w:t xml:space="preserve">. 01.01.2013. – Минск: Министерство здравоохранения </w:t>
      </w:r>
      <w:proofErr w:type="spellStart"/>
      <w:r w:rsidRPr="00BC2DFA">
        <w:rPr>
          <w:sz w:val="24"/>
          <w:szCs w:val="24"/>
        </w:rPr>
        <w:t>Респ</w:t>
      </w:r>
      <w:proofErr w:type="spellEnd"/>
      <w:r w:rsidRPr="00BC2DFA">
        <w:rPr>
          <w:sz w:val="24"/>
          <w:szCs w:val="24"/>
        </w:rPr>
        <w:t>. Беларусь, 2012. – 40 с.</w:t>
      </w:r>
    </w:p>
    <w:p w:rsidR="00515BB1" w:rsidRPr="00BC2DFA" w:rsidRDefault="00515BB1" w:rsidP="00BC2DFA">
      <w:pPr>
        <w:ind w:firstLine="567"/>
        <w:jc w:val="both"/>
        <w:rPr>
          <w:sz w:val="24"/>
          <w:szCs w:val="24"/>
        </w:rPr>
      </w:pPr>
      <w:r w:rsidRPr="00BC2DFA">
        <w:rPr>
          <w:sz w:val="24"/>
          <w:szCs w:val="24"/>
        </w:rPr>
        <w:t xml:space="preserve">23. Общие требования пожарной безопасности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хозяйствования: Декрет Президента Республики Беларусь 23 ноября 2017 г. № 7. – </w:t>
      </w:r>
      <w:proofErr w:type="spellStart"/>
      <w:r w:rsidRPr="00BC2DFA">
        <w:rPr>
          <w:sz w:val="24"/>
          <w:szCs w:val="24"/>
        </w:rPr>
        <w:t>Введ</w:t>
      </w:r>
      <w:proofErr w:type="spellEnd"/>
      <w:r w:rsidRPr="00BC2DFA">
        <w:rPr>
          <w:sz w:val="24"/>
          <w:szCs w:val="24"/>
        </w:rPr>
        <w:t>. 26.02.2018. / Национальный правовой Интернет-портал Республики Беларусь, 25.11.2017, 1/17364.</w:t>
      </w:r>
    </w:p>
    <w:p w:rsidR="00515BB1" w:rsidRPr="00BC2DFA" w:rsidRDefault="00515BB1" w:rsidP="00BC2DFA">
      <w:pPr>
        <w:ind w:firstLine="567"/>
        <w:jc w:val="both"/>
        <w:rPr>
          <w:sz w:val="24"/>
          <w:szCs w:val="24"/>
        </w:rPr>
      </w:pPr>
      <w:r w:rsidRPr="00BC2DFA">
        <w:rPr>
          <w:sz w:val="24"/>
          <w:szCs w:val="24"/>
        </w:rPr>
        <w:t>24. Межотраслевые общие правила по охране труда: постановление Министерства труда и социальной защиты Республики Беларусь, 3 июня 2003 г., № 70 // Национальный реестр правовых актов Республики Беларусь. – 2003. – № 87. – 8/9818.</w:t>
      </w:r>
    </w:p>
    <w:p w:rsidR="00515BB1" w:rsidRPr="00BC2DFA" w:rsidRDefault="00515BB1" w:rsidP="00BC2DFA">
      <w:pPr>
        <w:ind w:firstLine="567"/>
        <w:jc w:val="both"/>
        <w:rPr>
          <w:sz w:val="24"/>
          <w:szCs w:val="24"/>
        </w:rPr>
      </w:pPr>
      <w:r w:rsidRPr="00BC2DFA">
        <w:rPr>
          <w:sz w:val="24"/>
          <w:szCs w:val="24"/>
        </w:rPr>
        <w:t>25. Правила по обеспечению промышленной безопасности грузоподъемных кранов: постановление Министерства по чрезвычайным ситуациям Республики Беларусь, 28 июня 2012 г., № 37 / Национальный правовой Интернет-портал Республики Беларусь, 14.08.2012, 8/26107.</w:t>
      </w:r>
    </w:p>
    <w:p w:rsidR="00515BB1" w:rsidRDefault="00515BB1" w:rsidP="00BC2DFA">
      <w:pPr>
        <w:ind w:firstLine="567"/>
        <w:jc w:val="both"/>
        <w:rPr>
          <w:sz w:val="24"/>
          <w:szCs w:val="24"/>
        </w:rPr>
      </w:pPr>
      <w:r w:rsidRPr="00BC2DFA">
        <w:rPr>
          <w:sz w:val="24"/>
          <w:szCs w:val="24"/>
        </w:rPr>
        <w:t>26. Правила по обеспечению промышленной безопасности оборудования, работающего под избыточным давлением: постановление Министерства по чрезвычайным ситуациям Республики Беларусь, 28 января 2016 г., № 7 / Национальный правовой Интернет-портал Республики Беларусь, 26.02.2016, 8/30621.</w:t>
      </w:r>
    </w:p>
    <w:p w:rsidR="00BC2DFA" w:rsidRDefault="00BC2DFA" w:rsidP="00BC2DFA">
      <w:pPr>
        <w:ind w:firstLine="567"/>
        <w:jc w:val="both"/>
        <w:rPr>
          <w:sz w:val="24"/>
          <w:szCs w:val="24"/>
        </w:rPr>
      </w:pPr>
    </w:p>
    <w:p w:rsidR="00BC2DFA" w:rsidRPr="00BC2DFA" w:rsidRDefault="00BC2DFA" w:rsidP="00BC2DFA">
      <w:pPr>
        <w:ind w:firstLine="567"/>
        <w:jc w:val="both"/>
        <w:rPr>
          <w:sz w:val="24"/>
          <w:szCs w:val="24"/>
        </w:rPr>
      </w:pPr>
    </w:p>
    <w:p w:rsidR="00515BB1" w:rsidRDefault="00515BB1" w:rsidP="00BC2DFA">
      <w:pPr>
        <w:spacing w:after="200" w:line="276" w:lineRule="auto"/>
        <w:jc w:val="center"/>
        <w:rPr>
          <w:b/>
          <w:bCs/>
          <w:color w:val="000000"/>
        </w:rPr>
      </w:pPr>
      <w:r w:rsidRPr="00014CCE">
        <w:rPr>
          <w:b/>
          <w:bCs/>
          <w:color w:val="000000"/>
        </w:rPr>
        <w:t>КРИТЕРИИ ОЦЕНКИ ВСТУПИТЕЛЬНОГО ИСПЫТАНИЯ</w:t>
      </w:r>
    </w:p>
    <w:p w:rsidR="00515BB1" w:rsidRDefault="00515BB1" w:rsidP="00515BB1">
      <w:pPr>
        <w:ind w:firstLine="567"/>
        <w:jc w:val="center"/>
        <w:outlineLvl w:val="0"/>
        <w:rPr>
          <w:b/>
          <w:bCs/>
          <w:color w:val="000000"/>
        </w:rPr>
      </w:pPr>
    </w:p>
    <w:p w:rsidR="00515BB1" w:rsidRPr="00C570C6" w:rsidRDefault="00515BB1" w:rsidP="00515BB1">
      <w:pPr>
        <w:ind w:firstLine="567"/>
        <w:jc w:val="both"/>
        <w:outlineLvl w:val="0"/>
        <w:rPr>
          <w:bCs/>
          <w:color w:val="000000"/>
        </w:rPr>
      </w:pPr>
      <w:r w:rsidRPr="00900E4E">
        <w:rPr>
          <w:bCs/>
          <w:color w:val="000000"/>
        </w:rPr>
        <w:t>Абитуриенты сдают</w:t>
      </w:r>
      <w:r>
        <w:rPr>
          <w:bCs/>
          <w:color w:val="000000"/>
        </w:rPr>
        <w:t xml:space="preserve"> вступительное испытание </w:t>
      </w:r>
      <w:r w:rsidRPr="00530035">
        <w:rPr>
          <w:bCs/>
          <w:color w:val="000000"/>
        </w:rPr>
        <w:t>в форме письменного экзамена с использованием тестовых заданий</w:t>
      </w:r>
      <w:r>
        <w:rPr>
          <w:bCs/>
          <w:color w:val="000000"/>
        </w:rPr>
        <w:t xml:space="preserve"> и </w:t>
      </w:r>
      <w:r w:rsidRPr="00530035">
        <w:rPr>
          <w:bCs/>
          <w:color w:val="000000"/>
        </w:rPr>
        <w:t>бланков ответов.</w:t>
      </w:r>
      <w:r>
        <w:rPr>
          <w:bCs/>
          <w:color w:val="000000"/>
        </w:rPr>
        <w:t xml:space="preserve"> </w:t>
      </w:r>
      <w:r w:rsidRPr="00530035">
        <w:rPr>
          <w:bCs/>
          <w:color w:val="000000"/>
        </w:rPr>
        <w:t xml:space="preserve">За правильно выполненное задание </w:t>
      </w:r>
      <w:r w:rsidRPr="00C570C6">
        <w:rPr>
          <w:bCs/>
          <w:color w:val="000000"/>
        </w:rPr>
        <w:t xml:space="preserve">тестируемый получает определенное количество баллов. Общая сумма баллов за все тестовые задания равняется 100. В итоге баллы суммируются, и по переводной шкале (см. ниже) выставляется общая отметка. </w:t>
      </w:r>
    </w:p>
    <w:p w:rsidR="00515BB1" w:rsidRPr="00C570C6" w:rsidRDefault="00515BB1" w:rsidP="00515BB1">
      <w:pPr>
        <w:ind w:firstLine="567"/>
        <w:jc w:val="both"/>
        <w:outlineLvl w:val="0"/>
        <w:rPr>
          <w:bCs/>
          <w:color w:val="000000"/>
        </w:rPr>
      </w:pPr>
    </w:p>
    <w:p w:rsidR="00515BB1" w:rsidRDefault="00515BB1" w:rsidP="00515BB1">
      <w:pPr>
        <w:ind w:firstLine="567"/>
        <w:jc w:val="both"/>
        <w:outlineLvl w:val="0"/>
      </w:pPr>
      <w:r w:rsidRPr="00C570C6">
        <w:t>Переводная шкала результатов вступительных испытаний для лиц, поступающих на сокращенную форму обучения для получения высшего образования I ступени</w:t>
      </w:r>
    </w:p>
    <w:p w:rsidR="00515BB1" w:rsidRPr="00945539" w:rsidRDefault="00515BB1" w:rsidP="00515BB1">
      <w:pPr>
        <w:ind w:firstLine="567"/>
        <w:jc w:val="both"/>
        <w:outlineLvl w:val="0"/>
      </w:pPr>
    </w:p>
    <w:tbl>
      <w:tblPr>
        <w:tblW w:w="80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3904"/>
      </w:tblGrid>
      <w:tr w:rsidR="00515BB1" w:rsidRPr="00945539" w:rsidTr="005378B8">
        <w:trPr>
          <w:cantSplit/>
          <w:trHeight w:hRule="exact" w:val="34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vAlign w:val="bottom"/>
            <w:hideMark/>
          </w:tcPr>
          <w:p w:rsidR="00515BB1" w:rsidRPr="00945539" w:rsidRDefault="00515BB1" w:rsidP="005378B8">
            <w:pPr>
              <w:spacing w:after="300"/>
              <w:jc w:val="center"/>
              <w:rPr>
                <w:b/>
                <w:bCs/>
              </w:rPr>
            </w:pPr>
            <w:r w:rsidRPr="00945539">
              <w:rPr>
                <w:b/>
                <w:bCs/>
              </w:rPr>
              <w:t>100-балльная шкала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vAlign w:val="bottom"/>
            <w:hideMark/>
          </w:tcPr>
          <w:p w:rsidR="00515BB1" w:rsidRPr="00945539" w:rsidRDefault="00515BB1" w:rsidP="005378B8">
            <w:pPr>
              <w:spacing w:after="300"/>
              <w:jc w:val="center"/>
              <w:rPr>
                <w:b/>
                <w:bCs/>
              </w:rPr>
            </w:pPr>
            <w:r w:rsidRPr="00945539">
              <w:rPr>
                <w:b/>
                <w:bCs/>
              </w:rPr>
              <w:t>10-балльная шкала</w:t>
            </w:r>
          </w:p>
        </w:tc>
      </w:tr>
      <w:tr w:rsidR="00515BB1" w:rsidTr="005378B8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15BB1" w:rsidRDefault="00515BB1" w:rsidP="005378B8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15BB1" w:rsidRDefault="00515BB1" w:rsidP="005378B8">
            <w:pPr>
              <w:spacing w:after="300"/>
              <w:jc w:val="center"/>
            </w:pPr>
            <w:r>
              <w:t>0</w:t>
            </w:r>
          </w:p>
        </w:tc>
      </w:tr>
      <w:tr w:rsidR="00515BB1" w:rsidTr="005378B8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15BB1" w:rsidRDefault="00515BB1" w:rsidP="005378B8">
            <w:pPr>
              <w:spacing w:after="300"/>
              <w:jc w:val="center"/>
            </w:pPr>
            <w:r>
              <w:t>1–4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15BB1" w:rsidRDefault="00515BB1" w:rsidP="005378B8">
            <w:pPr>
              <w:spacing w:after="300"/>
              <w:jc w:val="center"/>
            </w:pPr>
            <w:r>
              <w:t>1</w:t>
            </w:r>
          </w:p>
        </w:tc>
      </w:tr>
      <w:tr w:rsidR="00515BB1" w:rsidTr="005378B8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15BB1" w:rsidRDefault="00515BB1" w:rsidP="005378B8">
            <w:pPr>
              <w:spacing w:after="300"/>
              <w:jc w:val="center"/>
            </w:pPr>
            <w:r>
              <w:t>5–14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15BB1" w:rsidRDefault="00515BB1" w:rsidP="005378B8">
            <w:pPr>
              <w:spacing w:after="300"/>
              <w:jc w:val="center"/>
            </w:pPr>
            <w:r>
              <w:t>2</w:t>
            </w:r>
          </w:p>
        </w:tc>
      </w:tr>
      <w:tr w:rsidR="00515BB1" w:rsidTr="005378B8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15BB1" w:rsidRDefault="00515BB1" w:rsidP="005378B8">
            <w:pPr>
              <w:spacing w:after="300"/>
              <w:jc w:val="center"/>
            </w:pPr>
            <w:r>
              <w:t>15–30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15BB1" w:rsidRDefault="00515BB1" w:rsidP="005378B8">
            <w:pPr>
              <w:spacing w:after="300"/>
              <w:jc w:val="center"/>
            </w:pPr>
            <w:r>
              <w:t>3</w:t>
            </w:r>
          </w:p>
        </w:tc>
      </w:tr>
      <w:tr w:rsidR="00515BB1" w:rsidTr="005378B8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15BB1" w:rsidRDefault="00515BB1" w:rsidP="005378B8">
            <w:pPr>
              <w:spacing w:after="300"/>
              <w:jc w:val="center"/>
            </w:pPr>
            <w:r>
              <w:t>31–40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15BB1" w:rsidRDefault="00515BB1" w:rsidP="005378B8">
            <w:pPr>
              <w:spacing w:after="300"/>
              <w:jc w:val="center"/>
            </w:pPr>
            <w:r>
              <w:t>4</w:t>
            </w:r>
          </w:p>
        </w:tc>
      </w:tr>
      <w:tr w:rsidR="00515BB1" w:rsidTr="005378B8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15BB1" w:rsidRDefault="00515BB1" w:rsidP="005378B8">
            <w:pPr>
              <w:spacing w:after="300"/>
              <w:jc w:val="center"/>
            </w:pPr>
            <w:r>
              <w:t>41–50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15BB1" w:rsidRDefault="00515BB1" w:rsidP="005378B8">
            <w:pPr>
              <w:spacing w:after="300"/>
              <w:jc w:val="center"/>
            </w:pPr>
            <w:r>
              <w:t>5</w:t>
            </w:r>
          </w:p>
        </w:tc>
      </w:tr>
      <w:tr w:rsidR="00515BB1" w:rsidTr="005378B8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15BB1" w:rsidRDefault="00515BB1" w:rsidP="005378B8">
            <w:pPr>
              <w:spacing w:after="300"/>
              <w:jc w:val="center"/>
            </w:pPr>
            <w:r>
              <w:t>51–60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15BB1" w:rsidRDefault="00515BB1" w:rsidP="005378B8">
            <w:pPr>
              <w:spacing w:after="300"/>
              <w:jc w:val="center"/>
            </w:pPr>
            <w:r>
              <w:t>6</w:t>
            </w:r>
          </w:p>
        </w:tc>
      </w:tr>
      <w:tr w:rsidR="00515BB1" w:rsidTr="005378B8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15BB1" w:rsidRDefault="00515BB1" w:rsidP="005378B8">
            <w:pPr>
              <w:spacing w:after="300"/>
              <w:jc w:val="center"/>
            </w:pPr>
            <w:r>
              <w:lastRenderedPageBreak/>
              <w:t>61–70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15BB1" w:rsidRDefault="00515BB1" w:rsidP="005378B8">
            <w:pPr>
              <w:spacing w:after="300"/>
              <w:jc w:val="center"/>
            </w:pPr>
            <w:r>
              <w:t>7</w:t>
            </w:r>
          </w:p>
        </w:tc>
      </w:tr>
      <w:tr w:rsidR="00515BB1" w:rsidTr="005378B8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15BB1" w:rsidRDefault="00515BB1" w:rsidP="005378B8">
            <w:pPr>
              <w:spacing w:after="300"/>
              <w:jc w:val="center"/>
            </w:pPr>
            <w:r>
              <w:t>71–80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15BB1" w:rsidRDefault="00515BB1" w:rsidP="005378B8">
            <w:pPr>
              <w:spacing w:after="300"/>
              <w:jc w:val="center"/>
            </w:pPr>
            <w:r>
              <w:t>8</w:t>
            </w:r>
          </w:p>
        </w:tc>
      </w:tr>
      <w:tr w:rsidR="00515BB1" w:rsidTr="005378B8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15BB1" w:rsidRDefault="00515BB1" w:rsidP="005378B8">
            <w:pPr>
              <w:spacing w:after="300"/>
              <w:jc w:val="center"/>
            </w:pPr>
            <w:r>
              <w:t>81–90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15BB1" w:rsidRDefault="00515BB1" w:rsidP="005378B8">
            <w:pPr>
              <w:spacing w:after="300"/>
              <w:jc w:val="center"/>
            </w:pPr>
            <w:r>
              <w:t>9</w:t>
            </w:r>
          </w:p>
        </w:tc>
      </w:tr>
      <w:tr w:rsidR="00515BB1" w:rsidTr="005378B8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15BB1" w:rsidRDefault="00515BB1" w:rsidP="005378B8">
            <w:pPr>
              <w:spacing w:after="300"/>
              <w:jc w:val="center"/>
            </w:pPr>
            <w:r>
              <w:t>91–100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:rsidR="00515BB1" w:rsidRDefault="00515BB1" w:rsidP="005378B8">
            <w:pPr>
              <w:spacing w:after="300"/>
              <w:jc w:val="center"/>
            </w:pPr>
            <w:r>
              <w:t>10</w:t>
            </w:r>
          </w:p>
        </w:tc>
      </w:tr>
    </w:tbl>
    <w:p w:rsidR="00515BB1" w:rsidRPr="00547701" w:rsidRDefault="00515BB1" w:rsidP="00515BB1">
      <w:pPr>
        <w:ind w:firstLine="567"/>
        <w:jc w:val="center"/>
        <w:outlineLvl w:val="0"/>
      </w:pPr>
    </w:p>
    <w:p w:rsidR="00796109" w:rsidRDefault="00796109" w:rsidP="007437D6">
      <w:pPr>
        <w:ind w:right="72"/>
        <w:jc w:val="both"/>
      </w:pPr>
    </w:p>
    <w:sectPr w:rsidR="0079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824F3"/>
    <w:multiLevelType w:val="hybridMultilevel"/>
    <w:tmpl w:val="EE9C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62"/>
    <w:rsid w:val="000E1778"/>
    <w:rsid w:val="00242CC9"/>
    <w:rsid w:val="00244DF1"/>
    <w:rsid w:val="003B4723"/>
    <w:rsid w:val="003D2F41"/>
    <w:rsid w:val="003F5D9E"/>
    <w:rsid w:val="0045368E"/>
    <w:rsid w:val="00480E5F"/>
    <w:rsid w:val="005124A5"/>
    <w:rsid w:val="00515BB1"/>
    <w:rsid w:val="00526B7E"/>
    <w:rsid w:val="0062716D"/>
    <w:rsid w:val="007437D6"/>
    <w:rsid w:val="00796109"/>
    <w:rsid w:val="007A679C"/>
    <w:rsid w:val="008A4F56"/>
    <w:rsid w:val="00911062"/>
    <w:rsid w:val="00A8264A"/>
    <w:rsid w:val="00AA65A0"/>
    <w:rsid w:val="00BC2DFA"/>
    <w:rsid w:val="00C45B46"/>
    <w:rsid w:val="00CF597A"/>
    <w:rsid w:val="00D32898"/>
    <w:rsid w:val="00D649B0"/>
    <w:rsid w:val="00D739B9"/>
    <w:rsid w:val="00F5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52BD6-2CAC-416D-A5B5-3219D638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0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11062"/>
    <w:pPr>
      <w:keepNext/>
      <w:spacing w:line="360" w:lineRule="auto"/>
      <w:ind w:firstLine="567"/>
      <w:jc w:val="both"/>
      <w:outlineLvl w:val="0"/>
    </w:pPr>
    <w:rPr>
      <w:rFonts w:ascii="Arial" w:hAnsi="Arial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1062"/>
    <w:pPr>
      <w:keepNext/>
      <w:spacing w:line="360" w:lineRule="auto"/>
      <w:ind w:firstLine="567"/>
      <w:jc w:val="center"/>
      <w:outlineLvl w:val="1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911062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91106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rsid w:val="009110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11062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82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9B0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515BB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15B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BB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B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15B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15BB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52F049BDB0C73D07CABD259C27F6226D0CBA6253EAFF2110C1E012BCF822EA76E5FF8BA527BC83B924482FADd5f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4321</Words>
  <Characters>24631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5</cp:revision>
  <cp:lastPrinted>2020-04-08T09:11:00Z</cp:lastPrinted>
  <dcterms:created xsi:type="dcterms:W3CDTF">2020-04-08T09:12:00Z</dcterms:created>
  <dcterms:modified xsi:type="dcterms:W3CDTF">2020-04-08T15:51:00Z</dcterms:modified>
</cp:coreProperties>
</file>